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ED" w:rsidRDefault="00BA35ED" w:rsidP="00BA35ED">
      <w:pPr>
        <w:spacing w:line="288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35ED" w:rsidRDefault="00BA35ED" w:rsidP="00BA35ED">
      <w:pPr>
        <w:spacing w:line="288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ЛЕКЦИЯ 2. Основы кадровой политики: понятие, </w:t>
      </w:r>
    </w:p>
    <w:p w:rsidR="00BA35ED" w:rsidRPr="00C740B8" w:rsidRDefault="00BA35ED" w:rsidP="00BA35ED">
      <w:pPr>
        <w:spacing w:line="288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типы, структура, факторы влияния.</w:t>
      </w:r>
    </w:p>
    <w:p w:rsidR="00BA35ED" w:rsidRPr="00C740B8" w:rsidRDefault="00BA35ED" w:rsidP="00BA35ED">
      <w:pPr>
        <w:spacing w:line="288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35ED" w:rsidRPr="00C740B8" w:rsidRDefault="00BA35ED" w:rsidP="00BA35ED">
      <w:pPr>
        <w:spacing w:line="288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35ED" w:rsidRPr="00C740B8" w:rsidRDefault="00BA35ED" w:rsidP="00BA35ED">
      <w:pPr>
        <w:spacing w:line="288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35ED" w:rsidRPr="00C740B8" w:rsidRDefault="00BA35ED" w:rsidP="00BA35ED">
      <w:pPr>
        <w:spacing w:line="288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b/>
          <w:bCs/>
          <w:sz w:val="28"/>
          <w:szCs w:val="28"/>
        </w:rPr>
        <w:t>1. Понятие кадровой политики</w:t>
      </w:r>
    </w:p>
    <w:p w:rsidR="00BA35ED" w:rsidRPr="00C740B8" w:rsidRDefault="00BA35ED" w:rsidP="00BA35ED">
      <w:pPr>
        <w:spacing w:line="288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35ED" w:rsidRPr="00C740B8" w:rsidRDefault="00BA35ED" w:rsidP="00BA35ED">
      <w:pPr>
        <w:spacing w:line="288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Кадровая политика – это понятие, издавна применяемое в кадровой сфере нашей страны, под которым понимается отношение организации к персоналу и совокупность способов влияния на него ради достижения конкретных целей. </w:t>
      </w:r>
    </w:p>
    <w:p w:rsidR="00BA35ED" w:rsidRPr="00A15B8E" w:rsidRDefault="00BA35ED" w:rsidP="00BA35ED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Современное содержание понятия «кадровая политика» состоит в следующем.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 w:rsidRPr="00A15B8E">
        <w:rPr>
          <w:sz w:val="28"/>
          <w:szCs w:val="28"/>
          <w:highlight w:val="yellow"/>
        </w:rPr>
        <w:t>Во-первых, современная кадровая политика организации логично вытекает из миссии и стратегических целей организации и ориентируется на конкретные результаты деятельности и перспективы развития организации. Отсюда повышенные требования к практичности, гибкости кадровой политики</w:t>
      </w:r>
      <w:r>
        <w:rPr>
          <w:sz w:val="28"/>
          <w:szCs w:val="28"/>
        </w:rPr>
        <w:t xml:space="preserve"> и связи ее со многими факторами внутренней (стилем управления и руководства, внутриорганизационной культурой и т. д.) и внешней среды (рынком труда, особенностями ведения хозяйственной деятельности в кризисных условиях, развитием и изменением законодательства и т. д.). </w:t>
      </w:r>
    </w:p>
    <w:p w:rsidR="00BA35ED" w:rsidRPr="00A15B8E" w:rsidRDefault="00BA35ED" w:rsidP="00BA35ED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Во-вторых, идеи кадровой политики формулируют высшие руководители организации (учредители, собственники, топ-менеджеры) и активно ее разрабатывают. </w:t>
      </w:r>
    </w:p>
    <w:p w:rsidR="00BA35ED" w:rsidRPr="00A15B8E" w:rsidRDefault="00BA35ED" w:rsidP="00BA35ED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В-третьих, кадровую политику осознанно и последовательно воплощают как линейные и функциональные руководители в основном высшего и среднего уровней, так и профессиональная кадровая служба.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 w:rsidRPr="00A15B8E">
        <w:rPr>
          <w:sz w:val="28"/>
          <w:szCs w:val="28"/>
          <w:highlight w:val="yellow"/>
        </w:rPr>
        <w:t>В-четвертых, в реализации кадровой политики ведущую роль играет профессиональная кадровая служба. Она выступает в роли консультанта, методиста, помощника руководителей, координатора</w:t>
      </w:r>
      <w:r>
        <w:rPr>
          <w:sz w:val="28"/>
          <w:szCs w:val="28"/>
        </w:rPr>
        <w:t xml:space="preserve">, осуществляющего мониторинг кадровой политики, ее результативность, а в случае необходимости – инициатора ее изменений. </w:t>
      </w:r>
      <w:r w:rsidRPr="00A15B8E">
        <w:rPr>
          <w:sz w:val="28"/>
          <w:szCs w:val="28"/>
          <w:highlight w:val="yellow"/>
        </w:rPr>
        <w:t>Кадровая служба разрабатывает проекты конкретных кадровых стратегий, сценариев, положений и персонал-технологий, способствующих исполнению кадровой политики</w:t>
      </w:r>
      <w:r>
        <w:rPr>
          <w:sz w:val="28"/>
          <w:szCs w:val="28"/>
        </w:rPr>
        <w:t xml:space="preserve">.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 w:rsidRPr="00A15B8E">
        <w:rPr>
          <w:sz w:val="28"/>
          <w:szCs w:val="28"/>
          <w:highlight w:val="yellow"/>
        </w:rPr>
        <w:t>Существуют различные определения кадровой политики</w:t>
      </w:r>
      <w:r>
        <w:rPr>
          <w:sz w:val="28"/>
          <w:szCs w:val="28"/>
        </w:rPr>
        <w:t xml:space="preserve"> (политики управления персоналом, политики управления человеческими ресурсами, политики управления человеческим капиталом). Вот некоторые из них. </w:t>
      </w:r>
    </w:p>
    <w:p w:rsidR="00BA35ED" w:rsidRDefault="00BA35ED" w:rsidP="00BA35ED">
      <w:pPr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B8E">
        <w:rPr>
          <w:sz w:val="28"/>
          <w:szCs w:val="28"/>
          <w:highlight w:val="yellow"/>
        </w:rPr>
        <w:t>Кадровая политика – ценностные ориентиры, методы, формы, процедуры, способы оценки, используемые в управлении людьми</w:t>
      </w:r>
      <w:r>
        <w:rPr>
          <w:sz w:val="28"/>
          <w:szCs w:val="28"/>
        </w:rPr>
        <w:t xml:space="preserve">, которые через систему </w:t>
      </w:r>
      <w:r>
        <w:rPr>
          <w:sz w:val="28"/>
          <w:szCs w:val="28"/>
        </w:rPr>
        <w:lastRenderedPageBreak/>
        <w:t>общих положений, принципов, установок и приоритетов, признаются базовыми и обязательными для исполнения в данной организации.</w:t>
      </w:r>
    </w:p>
    <w:p w:rsidR="00BA35ED" w:rsidRDefault="00BA35ED" w:rsidP="00BA35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A15B8E">
        <w:rPr>
          <w:sz w:val="28"/>
          <w:szCs w:val="28"/>
          <w:highlight w:val="yellow"/>
        </w:rPr>
        <w:t>. Кадровая политика – система принципов, правил поведения всех субъектов процесса управления персоналом, установленная руководством и позволяющая организации наиболее эффективно достичь долгосрочных целей ее развития в существующих условиях внешней среды</w:t>
      </w:r>
      <w:r>
        <w:rPr>
          <w:sz w:val="28"/>
          <w:szCs w:val="28"/>
        </w:rPr>
        <w:t xml:space="preserve">.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B8E">
        <w:rPr>
          <w:sz w:val="28"/>
          <w:szCs w:val="28"/>
          <w:highlight w:val="yellow"/>
        </w:rPr>
        <w:t>. Кадровая политика – это генеральное направление кадровой работы, совокупность принципов, методов, форм, организационного механизма по выработке целей и задач, направленных на сохранение и развитие кадрового потенциала, на создание ответственного высокопроизводительного сплоченного коллектива,</w:t>
      </w:r>
      <w:r>
        <w:rPr>
          <w:sz w:val="28"/>
          <w:szCs w:val="28"/>
        </w:rPr>
        <w:t xml:space="preserve"> способного своевременно реагировать на постоянно меняющиеся требования рынка с учетом стратегии развития организации.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5B8E">
        <w:rPr>
          <w:sz w:val="28"/>
          <w:szCs w:val="28"/>
          <w:highlight w:val="yellow"/>
        </w:rPr>
        <w:t>. Кадровая политика – в широком смысле система принципов, норм, правил, на основании которых основные направления деятельности по управлению персоналом (отбор, обучение, продвижение) заранее планируются и согласовываются с общим пониманием целей и задач организации</w:t>
      </w:r>
      <w:r>
        <w:rPr>
          <w:sz w:val="28"/>
          <w:szCs w:val="28"/>
        </w:rPr>
        <w:t xml:space="preserve">, а в узком – набор конкретных правил, положений, ограничений во взаимоотношениях человека и организации.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5B8E">
        <w:rPr>
          <w:sz w:val="28"/>
          <w:szCs w:val="28"/>
          <w:highlight w:val="yellow"/>
        </w:rPr>
        <w:t>Кадровая политика – свод правил и принципов конкретной фирмы в области работы с персоналом, необходимый и достаточный для достижения стоящих перед организацией стратегических целей и реализации ее миссии.</w:t>
      </w:r>
      <w:r>
        <w:rPr>
          <w:sz w:val="28"/>
          <w:szCs w:val="28"/>
        </w:rPr>
        <w:t xml:space="preserve"> </w:t>
      </w:r>
    </w:p>
    <w:p w:rsidR="00BA35ED" w:rsidRPr="00C740B8" w:rsidRDefault="00BA35ED" w:rsidP="00BA35ED">
      <w:pPr>
        <w:spacing w:line="288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Все эти определения достаточно емко отражают суть понятия «кадровая политика». Но единого определения быть не может, т. к. каждая организация по-своему стремится диагностировать и разрешать проблемы управления персоналом, исходя из целей, которые она ставит перед собой. </w:t>
      </w:r>
      <w:r w:rsidRPr="00A15B8E">
        <w:rPr>
          <w:sz w:val="28"/>
          <w:szCs w:val="28"/>
          <w:highlight w:val="yellow"/>
        </w:rPr>
        <w:t>Многообразие понимания кадровой политики – это следствие разнообразия организаций</w:t>
      </w:r>
      <w:r>
        <w:rPr>
          <w:sz w:val="28"/>
          <w:szCs w:val="28"/>
        </w:rPr>
        <w:t>.</w:t>
      </w:r>
    </w:p>
    <w:p w:rsidR="00BA35ED" w:rsidRDefault="00BA35ED" w:rsidP="00BA35ED">
      <w:pPr>
        <w:spacing w:line="288" w:lineRule="auto"/>
        <w:contextualSpacing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A15B8E">
        <w:rPr>
          <w:sz w:val="28"/>
          <w:szCs w:val="28"/>
          <w:highlight w:val="yellow"/>
        </w:rPr>
        <w:t>Объектом кадровой политики организации являются ее работники, а субъектом кадровой политики – система управления персоналом организации, состоящая из руководителей всех уровней управления и кадровой службы</w:t>
      </w:r>
      <w:r>
        <w:rPr>
          <w:sz w:val="28"/>
          <w:szCs w:val="28"/>
        </w:rPr>
        <w:t>.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 w:rsidRPr="00A15B8E">
        <w:rPr>
          <w:sz w:val="28"/>
          <w:szCs w:val="28"/>
          <w:highlight w:val="yellow"/>
        </w:rPr>
        <w:t>Главной целью кадровой политики является оптимизация управления персоналом для эффективной деятельности и развития организации</w:t>
      </w:r>
      <w:r>
        <w:rPr>
          <w:sz w:val="28"/>
          <w:szCs w:val="28"/>
        </w:rPr>
        <w:t xml:space="preserve">. Для ее достижения необходимо своевременно решить следующие </w:t>
      </w:r>
      <w:r w:rsidRPr="00A15B8E">
        <w:rPr>
          <w:sz w:val="28"/>
          <w:szCs w:val="28"/>
          <w:highlight w:val="yellow"/>
        </w:rPr>
        <w:t xml:space="preserve">основные </w:t>
      </w:r>
      <w:r w:rsidRPr="00A15B8E">
        <w:rPr>
          <w:b/>
          <w:bCs/>
          <w:i/>
          <w:iCs/>
          <w:sz w:val="28"/>
          <w:szCs w:val="28"/>
          <w:highlight w:val="yellow"/>
        </w:rPr>
        <w:t>задачи</w:t>
      </w:r>
      <w:r w:rsidRPr="00A15B8E">
        <w:rPr>
          <w:sz w:val="28"/>
          <w:szCs w:val="28"/>
          <w:highlight w:val="yellow"/>
        </w:rPr>
        <w:t>:</w:t>
      </w:r>
      <w:r>
        <w:rPr>
          <w:sz w:val="28"/>
          <w:szCs w:val="28"/>
        </w:rPr>
        <w:t xml:space="preserve"> </w:t>
      </w:r>
    </w:p>
    <w:p w:rsidR="00BA35ED" w:rsidRPr="00A15B8E" w:rsidRDefault="00BA35ED" w:rsidP="00BA35ED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сформировать систему современных требований к кадрам; </w:t>
      </w:r>
    </w:p>
    <w:p w:rsidR="00BA35ED" w:rsidRPr="00A15B8E" w:rsidRDefault="00BA35ED" w:rsidP="00BA35ED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максимально достоверно спрогнозировать потребность в кадрах различных уровней, профессий, квалификации и обеспечить своевременное заполнение вакансий и рабочих мест; </w:t>
      </w:r>
    </w:p>
    <w:p w:rsidR="00BA35ED" w:rsidRPr="00A15B8E" w:rsidRDefault="00BA35ED" w:rsidP="00BA35ED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определить приоритеты развития кадрового состава; </w:t>
      </w:r>
    </w:p>
    <w:p w:rsidR="00BA35ED" w:rsidRPr="00A15B8E" w:rsidRDefault="00BA35ED" w:rsidP="00BA35ED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совершенствовать формы и методы подбора, отбора, оценки кадров; </w:t>
      </w:r>
    </w:p>
    <w:p w:rsidR="00BA35ED" w:rsidRPr="00A15B8E" w:rsidRDefault="00BA35ED" w:rsidP="00BA35ED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lastRenderedPageBreak/>
        <w:t xml:space="preserve">обеспечить эффективность мотивации, развития, профессионально-должностного продвижения работников; </w:t>
      </w:r>
    </w:p>
    <w:p w:rsidR="00BA35ED" w:rsidRPr="00A15B8E" w:rsidRDefault="00BA35ED" w:rsidP="00BA35ED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совершенствовать работу с резервом руководящих кадров;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 w:rsidRPr="00A15B8E">
        <w:rPr>
          <w:sz w:val="28"/>
          <w:szCs w:val="28"/>
          <w:highlight w:val="yellow"/>
        </w:rPr>
        <w:t>обеспечить функционирование системы подготовки, переподготовки и повышения квалификации кадров;</w:t>
      </w:r>
      <w:r>
        <w:rPr>
          <w:sz w:val="28"/>
          <w:szCs w:val="28"/>
        </w:rPr>
        <w:t xml:space="preserve"> </w:t>
      </w:r>
    </w:p>
    <w:p w:rsidR="00BA35ED" w:rsidRPr="00C740B8" w:rsidRDefault="00BA35ED" w:rsidP="00BA35ED">
      <w:pPr>
        <w:spacing w:line="288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создать эффективную кадровую службу, способ</w:t>
      </w:r>
      <w:r w:rsidR="00A15B8E">
        <w:rPr>
          <w:sz w:val="28"/>
          <w:szCs w:val="28"/>
        </w:rPr>
        <w:t>ную реализовывать кадровую поли</w:t>
      </w:r>
      <w:r>
        <w:rPr>
          <w:sz w:val="28"/>
          <w:szCs w:val="28"/>
        </w:rPr>
        <w:t>тику.</w:t>
      </w:r>
    </w:p>
    <w:p w:rsidR="00BA35ED" w:rsidRPr="00C740B8" w:rsidRDefault="00BA35ED" w:rsidP="00BA35ED">
      <w:pPr>
        <w:spacing w:line="288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35ED" w:rsidRPr="00C740B8" w:rsidRDefault="00BA35ED" w:rsidP="00BA35ED">
      <w:pPr>
        <w:spacing w:line="288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A35ED" w:rsidRDefault="00BA35ED" w:rsidP="00BA35ED">
      <w:pPr>
        <w:spacing w:line="288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b/>
          <w:bCs/>
          <w:sz w:val="28"/>
          <w:szCs w:val="28"/>
        </w:rPr>
        <w:t>2. Типы кадровой политики</w:t>
      </w:r>
    </w:p>
    <w:p w:rsidR="00BA35ED" w:rsidRPr="00A15B8E" w:rsidRDefault="00A15B8E" w:rsidP="00BA35ED">
      <w:pPr>
        <w:spacing w:line="288" w:lineRule="auto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sz w:val="28"/>
          <w:szCs w:val="28"/>
        </w:rPr>
        <w:t>Исходя из кадровой ситуации</w:t>
      </w:r>
      <w:r w:rsidR="00BA35ED">
        <w:rPr>
          <w:sz w:val="28"/>
          <w:szCs w:val="28"/>
        </w:rPr>
        <w:t xml:space="preserve">, процедур, направленных на прогнозирование количества и качества персонала </w:t>
      </w:r>
      <w:r w:rsidR="00BA35ED" w:rsidRPr="00A15B8E">
        <w:rPr>
          <w:sz w:val="28"/>
          <w:szCs w:val="28"/>
          <w:highlight w:val="yellow"/>
        </w:rPr>
        <w:t xml:space="preserve">выделяют следующие типы кадровой политики: </w:t>
      </w:r>
    </w:p>
    <w:p w:rsidR="00BA35ED" w:rsidRPr="00A15B8E" w:rsidRDefault="00BA35ED" w:rsidP="00BA35ED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– пассивная; </w:t>
      </w:r>
    </w:p>
    <w:p w:rsidR="00BA35ED" w:rsidRPr="00A15B8E" w:rsidRDefault="00BA35ED" w:rsidP="00BA35ED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– реактивная; </w:t>
      </w:r>
    </w:p>
    <w:p w:rsidR="00BA35ED" w:rsidRPr="00A15B8E" w:rsidRDefault="00BA35ED" w:rsidP="00BA35ED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– превентивная; </w:t>
      </w:r>
    </w:p>
    <w:p w:rsidR="00BA35ED" w:rsidRPr="00A15B8E" w:rsidRDefault="00BA35ED" w:rsidP="00BA35ED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– активная. </w:t>
      </w:r>
    </w:p>
    <w:p w:rsidR="00BA35ED" w:rsidRDefault="00BA35ED" w:rsidP="00BA35ED">
      <w:pPr>
        <w:rPr>
          <w:sz w:val="28"/>
          <w:szCs w:val="28"/>
        </w:rPr>
      </w:pPr>
      <w:r w:rsidRPr="00A15B8E">
        <w:rPr>
          <w:sz w:val="28"/>
          <w:szCs w:val="28"/>
          <w:highlight w:val="yellow"/>
        </w:rPr>
        <w:t xml:space="preserve">При </w:t>
      </w:r>
      <w:r w:rsidRPr="00A15B8E">
        <w:rPr>
          <w:b/>
          <w:bCs/>
          <w:i/>
          <w:iCs/>
          <w:sz w:val="28"/>
          <w:szCs w:val="28"/>
          <w:highlight w:val="yellow"/>
        </w:rPr>
        <w:t xml:space="preserve">пассивной </w:t>
      </w:r>
      <w:r w:rsidRPr="00A15B8E">
        <w:rPr>
          <w:sz w:val="28"/>
          <w:szCs w:val="28"/>
          <w:highlight w:val="yellow"/>
        </w:rPr>
        <w:t>кадровой политике руководство организации не имеет четкой программы</w:t>
      </w:r>
      <w:r>
        <w:rPr>
          <w:sz w:val="28"/>
          <w:szCs w:val="28"/>
        </w:rPr>
        <w:t xml:space="preserve"> по работе с персоналом и вынужденно реагирует на уже возникающие кадровые проблемы (нехватка кадров, конфликты, наличие долго не закрытых вакантных должностей), сосредотачивая усилия на их устранении без глубокого анализа ситуации.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5B8E">
        <w:rPr>
          <w:sz w:val="28"/>
          <w:szCs w:val="28"/>
          <w:highlight w:val="yellow"/>
        </w:rPr>
        <w:t>Кадровые решения принимаются без учета долгосрочных последствий. Подбор, отбор работников осуществляется в оперативном режиме без планирования потребности в персонале на перспективу</w:t>
      </w:r>
      <w:r>
        <w:rPr>
          <w:sz w:val="28"/>
          <w:szCs w:val="28"/>
        </w:rPr>
        <w:t xml:space="preserve">. Оценка кандидатов и работников проводится поверхностно и формально.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 w:rsidRPr="00A15B8E">
        <w:rPr>
          <w:sz w:val="28"/>
          <w:szCs w:val="28"/>
          <w:highlight w:val="yellow"/>
        </w:rPr>
        <w:t>Обучение персонала бессистемно и нерегулярно</w:t>
      </w:r>
      <w:r>
        <w:rPr>
          <w:sz w:val="28"/>
          <w:szCs w:val="28"/>
        </w:rPr>
        <w:t xml:space="preserve">. В организациях с таким типом кадровой политики нечетко распределены полномочия и ответственность работников. </w:t>
      </w:r>
    </w:p>
    <w:p w:rsidR="00BA35ED" w:rsidRPr="00A15B8E" w:rsidRDefault="00BA35ED" w:rsidP="00BA35ED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При </w:t>
      </w:r>
      <w:r w:rsidRPr="00A15B8E">
        <w:rPr>
          <w:b/>
          <w:bCs/>
          <w:i/>
          <w:iCs/>
          <w:sz w:val="28"/>
          <w:szCs w:val="28"/>
          <w:highlight w:val="yellow"/>
        </w:rPr>
        <w:t xml:space="preserve">реактивной </w:t>
      </w:r>
      <w:r w:rsidRPr="00A15B8E">
        <w:rPr>
          <w:sz w:val="28"/>
          <w:szCs w:val="28"/>
          <w:highlight w:val="yellow"/>
        </w:rPr>
        <w:t xml:space="preserve">кадровой политике руководство организации диагностирует возникающие проблемы с персоналом, анализирует причины кадровых проблем, конфликтных ситуаций, принимает меры по их ликвидации.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 w:rsidRPr="00A15B8E">
        <w:rPr>
          <w:sz w:val="28"/>
          <w:szCs w:val="28"/>
          <w:highlight w:val="yellow"/>
        </w:rPr>
        <w:t xml:space="preserve">При </w:t>
      </w:r>
      <w:r w:rsidRPr="00A15B8E">
        <w:rPr>
          <w:b/>
          <w:bCs/>
          <w:i/>
          <w:iCs/>
          <w:sz w:val="28"/>
          <w:szCs w:val="28"/>
          <w:highlight w:val="yellow"/>
        </w:rPr>
        <w:t xml:space="preserve">превентивной </w:t>
      </w:r>
      <w:r w:rsidRPr="00A15B8E">
        <w:rPr>
          <w:sz w:val="28"/>
          <w:szCs w:val="28"/>
          <w:highlight w:val="yellow"/>
        </w:rPr>
        <w:t>кадровой политике руководство организации имеет обоснованные прогнозы развития кадровой ситуации. Производится оценка кадрового потенциала на соответствие поставленным задачам</w:t>
      </w:r>
      <w:r>
        <w:rPr>
          <w:sz w:val="28"/>
          <w:szCs w:val="28"/>
        </w:rPr>
        <w:t xml:space="preserve">.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краткосрочные и среднесрочные прогнозы потребности в кадрах. Сформулированы задачи по развитию и обучению персонала.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 w:rsidRPr="00A15B8E">
        <w:rPr>
          <w:sz w:val="28"/>
          <w:szCs w:val="28"/>
          <w:highlight w:val="yellow"/>
        </w:rPr>
        <w:lastRenderedPageBreak/>
        <w:t>Руководство организации прогнозирует кадровую ситуацию и осуществляет ее постоянный мониторинг</w:t>
      </w:r>
      <w:r>
        <w:rPr>
          <w:sz w:val="28"/>
          <w:szCs w:val="28"/>
        </w:rPr>
        <w:t xml:space="preserve">, в случае необходимости разрабатывает целевые кадровые программы.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 w:rsidRPr="00A15B8E">
        <w:rPr>
          <w:sz w:val="28"/>
          <w:szCs w:val="28"/>
          <w:highlight w:val="yellow"/>
        </w:rPr>
        <w:t>При таком типе кадровой политики в организации планирование потребности в кадрах осуществляется на краткосрочный и среднесрочный периоды</w:t>
      </w:r>
      <w:r>
        <w:rPr>
          <w:sz w:val="28"/>
          <w:szCs w:val="28"/>
        </w:rPr>
        <w:t xml:space="preserve">, задачи по обучению персонала ставятся конкретно. </w:t>
      </w:r>
    </w:p>
    <w:p w:rsidR="00BA35ED" w:rsidRPr="00A15B8E" w:rsidRDefault="00BA35ED" w:rsidP="00BA35ED">
      <w:pPr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При </w:t>
      </w:r>
      <w:r w:rsidRPr="00A15B8E">
        <w:rPr>
          <w:b/>
          <w:bCs/>
          <w:i/>
          <w:iCs/>
          <w:sz w:val="28"/>
          <w:szCs w:val="28"/>
          <w:highlight w:val="yellow"/>
        </w:rPr>
        <w:t xml:space="preserve">активной </w:t>
      </w:r>
      <w:r w:rsidRPr="00A15B8E">
        <w:rPr>
          <w:sz w:val="28"/>
          <w:szCs w:val="28"/>
          <w:highlight w:val="yellow"/>
        </w:rPr>
        <w:t>кадровой политике руководство организации имеет не только кадровый прогноз, но и средства влияния на кадровую ситуацию, в случае необходимости могут разрабатываться целевые кадровые программы</w:t>
      </w:r>
      <w:r>
        <w:rPr>
          <w:sz w:val="28"/>
          <w:szCs w:val="28"/>
        </w:rPr>
        <w:t xml:space="preserve">. При таком типе кадровой политики в организации проводится мониторинг </w:t>
      </w:r>
      <w:r w:rsidRPr="00A15B8E">
        <w:rPr>
          <w:sz w:val="28"/>
          <w:szCs w:val="28"/>
          <w:highlight w:val="yellow"/>
        </w:rPr>
        <w:t>производственного климата, мотивации персонала.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 w:rsidRPr="00A15B8E">
        <w:rPr>
          <w:sz w:val="28"/>
          <w:szCs w:val="28"/>
          <w:highlight w:val="yellow"/>
        </w:rPr>
        <w:t xml:space="preserve">    Активная кадровая политика может быть рациональной и авантюристической.</w:t>
      </w:r>
      <w:r>
        <w:rPr>
          <w:sz w:val="28"/>
          <w:szCs w:val="28"/>
        </w:rPr>
        <w:t xml:space="preserve"> Руководство организации </w:t>
      </w:r>
      <w:r w:rsidRPr="00A15B8E">
        <w:rPr>
          <w:sz w:val="28"/>
          <w:szCs w:val="28"/>
          <w:highlight w:val="yellow"/>
        </w:rPr>
        <w:t>при рациональной кадровой политике имеет обоснованный прогноз развития кадровой ситуации и располагает краткосрочным, среднесрочным и долгосрочным планами работы по обеспечению кадрами с различными сценариями развития ситуации</w:t>
      </w:r>
      <w:r>
        <w:rPr>
          <w:sz w:val="28"/>
          <w:szCs w:val="28"/>
        </w:rPr>
        <w:t xml:space="preserve"> (вплоть до кризисных).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 w:rsidRPr="00A15B8E">
        <w:rPr>
          <w:sz w:val="28"/>
          <w:szCs w:val="28"/>
          <w:highlight w:val="yellow"/>
        </w:rPr>
        <w:t>При авантюристической кадровой политике руководство организации не имеет обоснованного прогноза развития кадровой ситуации, но стремится влиять на нее. В результате составляют недостаточно обоснованные планы работы по обеспечению кадрами и их развитию</w:t>
      </w:r>
      <w:r>
        <w:rPr>
          <w:sz w:val="28"/>
          <w:szCs w:val="28"/>
        </w:rPr>
        <w:t xml:space="preserve">.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Кадровую политику </w:t>
      </w:r>
      <w:r w:rsidRPr="00A15B8E">
        <w:rPr>
          <w:sz w:val="28"/>
          <w:szCs w:val="28"/>
          <w:highlight w:val="yellow"/>
        </w:rPr>
        <w:t xml:space="preserve">еще разделяют на </w:t>
      </w:r>
      <w:r w:rsidRPr="00A15B8E">
        <w:rPr>
          <w:i/>
          <w:iCs/>
          <w:sz w:val="28"/>
          <w:szCs w:val="28"/>
          <w:highlight w:val="yellow"/>
        </w:rPr>
        <w:t xml:space="preserve">открытую </w:t>
      </w:r>
      <w:r w:rsidRPr="00A15B8E">
        <w:rPr>
          <w:sz w:val="28"/>
          <w:szCs w:val="28"/>
          <w:highlight w:val="yellow"/>
        </w:rPr>
        <w:t xml:space="preserve">и </w:t>
      </w:r>
      <w:r w:rsidRPr="00A15B8E">
        <w:rPr>
          <w:i/>
          <w:iCs/>
          <w:sz w:val="28"/>
          <w:szCs w:val="28"/>
          <w:highlight w:val="yellow"/>
        </w:rPr>
        <w:t>закрытую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зависимости от ориентации организации при формировании состава персонала на внешнюю или внутреннюю среду. </w:t>
      </w:r>
    </w:p>
    <w:p w:rsidR="00BA35ED" w:rsidRDefault="00BA35ED" w:rsidP="00BA35ED">
      <w:pPr>
        <w:rPr>
          <w:sz w:val="28"/>
          <w:szCs w:val="28"/>
        </w:rPr>
      </w:pPr>
      <w:r w:rsidRPr="00A15B8E">
        <w:rPr>
          <w:sz w:val="28"/>
          <w:szCs w:val="28"/>
          <w:highlight w:val="yellow"/>
        </w:rPr>
        <w:t xml:space="preserve">При </w:t>
      </w:r>
      <w:r w:rsidRPr="00A15B8E">
        <w:rPr>
          <w:b/>
          <w:bCs/>
          <w:i/>
          <w:iCs/>
          <w:sz w:val="28"/>
          <w:szCs w:val="28"/>
          <w:highlight w:val="yellow"/>
        </w:rPr>
        <w:t xml:space="preserve">открытой </w:t>
      </w:r>
      <w:r w:rsidRPr="00A15B8E">
        <w:rPr>
          <w:sz w:val="28"/>
          <w:szCs w:val="28"/>
          <w:highlight w:val="yellow"/>
        </w:rPr>
        <w:t>кадровой политике организация открыта для приема новых работников извне на любой уровень должностей,</w:t>
      </w:r>
      <w:r>
        <w:rPr>
          <w:sz w:val="28"/>
          <w:szCs w:val="28"/>
        </w:rPr>
        <w:t xml:space="preserve"> и для каждого открываются возможности развития деловой карьеры с любой должности. Организация готова принять на работу любого специалиста, обладающего соответствующими компетенциями без требований к кандидатам, к примеру, по опыту работы в этой или родственных организациях. Открытая кадровая политика характерна для новых организаций, ведущих агрессивную политику завоевания рынка, ориентированных на быстрый рост и стремительный выход на передовые позиции в своей отрасли. </w:t>
      </w:r>
    </w:p>
    <w:tbl>
      <w:tblPr>
        <w:tblpPr w:leftFromText="180" w:rightFromText="180" w:vertAnchor="text" w:horzAnchor="margin" w:tblpXSpec="center" w:tblpY="1023"/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2040"/>
        <w:gridCol w:w="2040"/>
        <w:gridCol w:w="4080"/>
      </w:tblGrid>
      <w:tr w:rsidR="00BA35ED" w:rsidTr="00760284">
        <w:trPr>
          <w:trHeight w:val="375"/>
        </w:trPr>
        <w:tc>
          <w:tcPr>
            <w:tcW w:w="6120" w:type="dxa"/>
            <w:gridSpan w:val="2"/>
          </w:tcPr>
          <w:p w:rsidR="00BA35ED" w:rsidRDefault="00BA35ED" w:rsidP="00760284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A35ED" w:rsidRDefault="00BA35ED" w:rsidP="007602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b/>
                <w:bCs/>
                <w:sz w:val="28"/>
                <w:szCs w:val="28"/>
              </w:rPr>
              <w:t xml:space="preserve">Кадровый </w:t>
            </w:r>
          </w:p>
          <w:p w:rsidR="00BA35ED" w:rsidRDefault="00BA35ED" w:rsidP="007602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процесс </w:t>
            </w:r>
          </w:p>
        </w:tc>
        <w:tc>
          <w:tcPr>
            <w:tcW w:w="6120" w:type="dxa"/>
            <w:gridSpan w:val="2"/>
          </w:tcPr>
          <w:p w:rsidR="00BA35ED" w:rsidRDefault="00BA35ED" w:rsidP="007602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Тип кадровой политики </w:t>
            </w:r>
          </w:p>
        </w:tc>
      </w:tr>
      <w:tr w:rsidR="00BA35ED" w:rsidTr="00760284">
        <w:trPr>
          <w:trHeight w:val="185"/>
        </w:trPr>
        <w:tc>
          <w:tcPr>
            <w:tcW w:w="6120" w:type="dxa"/>
            <w:gridSpan w:val="2"/>
          </w:tcPr>
          <w:p w:rsidR="00BA35ED" w:rsidRDefault="00BA35ED" w:rsidP="007602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открытая </w:t>
            </w:r>
          </w:p>
        </w:tc>
        <w:tc>
          <w:tcPr>
            <w:tcW w:w="6120" w:type="dxa"/>
            <w:gridSpan w:val="2"/>
          </w:tcPr>
          <w:p w:rsidR="00BA35ED" w:rsidRDefault="00BA35ED" w:rsidP="007602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закрытая </w:t>
            </w:r>
          </w:p>
        </w:tc>
      </w:tr>
      <w:tr w:rsidR="00BA35ED" w:rsidTr="00760284">
        <w:trPr>
          <w:trHeight w:val="358"/>
        </w:trPr>
        <w:tc>
          <w:tcPr>
            <w:tcW w:w="4080" w:type="dxa"/>
          </w:tcPr>
          <w:p w:rsidR="00BA35ED" w:rsidRDefault="00BA35ED" w:rsidP="007602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персонала </w:t>
            </w:r>
          </w:p>
        </w:tc>
        <w:tc>
          <w:tcPr>
            <w:tcW w:w="4080" w:type="dxa"/>
            <w:gridSpan w:val="2"/>
          </w:tcPr>
          <w:p w:rsidR="00BA35ED" w:rsidRDefault="00BA35ED" w:rsidP="007602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Ситуация высокой конкуренции на рынке труда </w:t>
            </w:r>
          </w:p>
        </w:tc>
        <w:tc>
          <w:tcPr>
            <w:tcW w:w="4080" w:type="dxa"/>
          </w:tcPr>
          <w:p w:rsidR="00BA35ED" w:rsidRDefault="00BA35ED" w:rsidP="007602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Ситуация дефицита рабочей силы </w:t>
            </w:r>
          </w:p>
        </w:tc>
      </w:tr>
      <w:tr w:rsidR="00BA35ED" w:rsidTr="00760284">
        <w:trPr>
          <w:trHeight w:val="665"/>
        </w:trPr>
        <w:tc>
          <w:tcPr>
            <w:tcW w:w="4080" w:type="dxa"/>
          </w:tcPr>
          <w:p w:rsidR="00BA35ED" w:rsidRDefault="00BA35ED" w:rsidP="007602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Адаптация персонала </w:t>
            </w:r>
          </w:p>
        </w:tc>
        <w:tc>
          <w:tcPr>
            <w:tcW w:w="4080" w:type="dxa"/>
            <w:gridSpan w:val="2"/>
          </w:tcPr>
          <w:p w:rsidR="00BA35ED" w:rsidRDefault="00BA35ED" w:rsidP="007602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Возможность быстрого </w:t>
            </w:r>
            <w:proofErr w:type="spellStart"/>
            <w:proofErr w:type="gramStart"/>
            <w:r>
              <w:rPr>
                <w:sz w:val="28"/>
                <w:szCs w:val="28"/>
              </w:rPr>
              <w:t>включе-ния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деятельность предприятия, внедрение свежих решений, предложенных «новичками» </w:t>
            </w:r>
          </w:p>
        </w:tc>
        <w:tc>
          <w:tcPr>
            <w:tcW w:w="4080" w:type="dxa"/>
          </w:tcPr>
          <w:p w:rsidR="00BA35ED" w:rsidRDefault="00BA35ED" w:rsidP="007602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Эффективная адаптация за счет института наставников, высокой сплоченности коллектива </w:t>
            </w:r>
          </w:p>
        </w:tc>
      </w:tr>
      <w:tr w:rsidR="00BA35ED" w:rsidTr="00760284">
        <w:trPr>
          <w:trHeight w:val="1147"/>
        </w:trPr>
        <w:tc>
          <w:tcPr>
            <w:tcW w:w="4080" w:type="dxa"/>
          </w:tcPr>
          <w:p w:rsidR="00BA35ED" w:rsidRDefault="00BA35ED" w:rsidP="007602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и развитие персонала </w:t>
            </w:r>
          </w:p>
        </w:tc>
        <w:tc>
          <w:tcPr>
            <w:tcW w:w="4080" w:type="dxa"/>
            <w:gridSpan w:val="2"/>
          </w:tcPr>
          <w:p w:rsidR="00BA35ED" w:rsidRDefault="00BA35ED" w:rsidP="007602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основном проводится во внешних центрах, способствует заимствованию нового опыта и знаний </w:t>
            </w:r>
          </w:p>
        </w:tc>
        <w:tc>
          <w:tcPr>
            <w:tcW w:w="4080" w:type="dxa"/>
          </w:tcPr>
          <w:p w:rsidR="00BA35ED" w:rsidRDefault="00BA35ED" w:rsidP="007602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основном проводится во внутрикорпоративных центрах или внутренними преподавателями, </w:t>
            </w:r>
            <w:proofErr w:type="gramStart"/>
            <w:r>
              <w:rPr>
                <w:sz w:val="28"/>
                <w:szCs w:val="28"/>
              </w:rPr>
              <w:t>способ-</w:t>
            </w:r>
            <w:proofErr w:type="spellStart"/>
            <w:r>
              <w:rPr>
                <w:sz w:val="28"/>
                <w:szCs w:val="28"/>
              </w:rPr>
              <w:t>ствует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формированию единого «поля восприятия», общих технологий, адаптировано к работе данной организации </w:t>
            </w:r>
          </w:p>
        </w:tc>
      </w:tr>
      <w:tr w:rsidR="00BA35ED" w:rsidTr="00760284">
        <w:trPr>
          <w:trHeight w:val="667"/>
        </w:trPr>
        <w:tc>
          <w:tcPr>
            <w:tcW w:w="4080" w:type="dxa"/>
          </w:tcPr>
          <w:p w:rsidR="00BA35ED" w:rsidRDefault="00BA35ED" w:rsidP="007602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Продвижение персонала </w:t>
            </w:r>
          </w:p>
        </w:tc>
        <w:tc>
          <w:tcPr>
            <w:tcW w:w="4080" w:type="dxa"/>
            <w:gridSpan w:val="2"/>
          </w:tcPr>
          <w:p w:rsidR="00BA35ED" w:rsidRDefault="00BA35ED" w:rsidP="007602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Затруднена возможность </w:t>
            </w:r>
            <w:proofErr w:type="gramStart"/>
            <w:r>
              <w:rPr>
                <w:sz w:val="28"/>
                <w:szCs w:val="28"/>
              </w:rPr>
              <w:t>карь-</w:t>
            </w:r>
            <w:proofErr w:type="spellStart"/>
            <w:r>
              <w:rPr>
                <w:sz w:val="28"/>
                <w:szCs w:val="28"/>
              </w:rPr>
              <w:t>ерного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роста, так как </w:t>
            </w:r>
            <w:proofErr w:type="spellStart"/>
            <w:r>
              <w:rPr>
                <w:sz w:val="28"/>
                <w:szCs w:val="28"/>
              </w:rPr>
              <w:t>преоблада-ет</w:t>
            </w:r>
            <w:proofErr w:type="spellEnd"/>
            <w:r>
              <w:rPr>
                <w:sz w:val="28"/>
                <w:szCs w:val="28"/>
              </w:rPr>
              <w:t xml:space="preserve"> тенденция набора уже готово-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персонала со стороны </w:t>
            </w:r>
          </w:p>
        </w:tc>
        <w:tc>
          <w:tcPr>
            <w:tcW w:w="4080" w:type="dxa"/>
          </w:tcPr>
          <w:p w:rsidR="00BA35ED" w:rsidRDefault="00BA35ED" w:rsidP="007602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Предпочтение при назначении на вышестоящие должности отдается сотрудникам предприятия, осуществляется планирование карьеры </w:t>
            </w:r>
          </w:p>
        </w:tc>
      </w:tr>
      <w:tr w:rsidR="00BA35ED" w:rsidTr="00760284">
        <w:trPr>
          <w:trHeight w:val="665"/>
        </w:trPr>
        <w:tc>
          <w:tcPr>
            <w:tcW w:w="4080" w:type="dxa"/>
          </w:tcPr>
          <w:p w:rsidR="00BA35ED" w:rsidRDefault="00BA35ED" w:rsidP="007602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Мотивация и стимулирование персонала </w:t>
            </w:r>
          </w:p>
        </w:tc>
        <w:tc>
          <w:tcPr>
            <w:tcW w:w="4080" w:type="dxa"/>
            <w:gridSpan w:val="2"/>
          </w:tcPr>
          <w:p w:rsidR="00BA35ED" w:rsidRDefault="00BA35ED" w:rsidP="007602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Предпочтение отдается </w:t>
            </w:r>
            <w:proofErr w:type="spellStart"/>
            <w:proofErr w:type="gramStart"/>
            <w:r>
              <w:rPr>
                <w:sz w:val="28"/>
                <w:szCs w:val="28"/>
              </w:rPr>
              <w:t>вопро</w:t>
            </w:r>
            <w:proofErr w:type="spellEnd"/>
            <w:r>
              <w:rPr>
                <w:sz w:val="28"/>
                <w:szCs w:val="28"/>
              </w:rPr>
              <w:t>-сам</w:t>
            </w:r>
            <w:proofErr w:type="gramEnd"/>
            <w:r>
              <w:rPr>
                <w:sz w:val="28"/>
                <w:szCs w:val="28"/>
              </w:rPr>
              <w:t xml:space="preserve"> стимулирования </w:t>
            </w:r>
          </w:p>
        </w:tc>
        <w:tc>
          <w:tcPr>
            <w:tcW w:w="4080" w:type="dxa"/>
          </w:tcPr>
          <w:p w:rsidR="00BA35ED" w:rsidRDefault="00BA35ED" w:rsidP="007602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Предпочтение отдается вопросам мотивации (удовлетворению </w:t>
            </w:r>
            <w:proofErr w:type="spellStart"/>
            <w:proofErr w:type="gramStart"/>
            <w:r>
              <w:rPr>
                <w:sz w:val="28"/>
                <w:szCs w:val="28"/>
              </w:rPr>
              <w:t>по-требностей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стабильности, безопасности, социальном принятии) </w:t>
            </w:r>
          </w:p>
        </w:tc>
      </w:tr>
    </w:tbl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 w:rsidRPr="00A15B8E">
        <w:rPr>
          <w:sz w:val="28"/>
          <w:szCs w:val="28"/>
          <w:highlight w:val="yellow"/>
        </w:rPr>
        <w:lastRenderedPageBreak/>
        <w:t xml:space="preserve">При </w:t>
      </w:r>
      <w:r w:rsidRPr="00A15B8E">
        <w:rPr>
          <w:b/>
          <w:bCs/>
          <w:i/>
          <w:iCs/>
          <w:sz w:val="28"/>
          <w:szCs w:val="28"/>
          <w:highlight w:val="yellow"/>
        </w:rPr>
        <w:t xml:space="preserve">закрытой </w:t>
      </w:r>
      <w:r w:rsidRPr="00A15B8E">
        <w:rPr>
          <w:sz w:val="28"/>
          <w:szCs w:val="28"/>
          <w:highlight w:val="yellow"/>
        </w:rPr>
        <w:t>кадровой политике организация использует преимущественно внутренние источники персонала</w:t>
      </w:r>
      <w:r>
        <w:rPr>
          <w:sz w:val="28"/>
          <w:szCs w:val="28"/>
        </w:rPr>
        <w:t xml:space="preserve">, поэтому и продвижение на вышестоящие должности возможно только для своих работников и с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нижнего  уровня</w:t>
      </w:r>
      <w:proofErr w:type="gramEnd"/>
      <w:r>
        <w:rPr>
          <w:sz w:val="28"/>
          <w:szCs w:val="28"/>
        </w:rPr>
        <w:t xml:space="preserve"> управления. Такой тип кадровой политики характерен для организаций, ориентированных на создание определенной корпоративной культуры.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 открытой и закрытой кадровой политики по основным процессам управления персоналом представлено в табл. 1. </w:t>
      </w:r>
    </w:p>
    <w:p w:rsidR="00BA35ED" w:rsidRDefault="00BA35ED" w:rsidP="00BA35ED">
      <w:pPr>
        <w:pStyle w:val="Default"/>
        <w:spacing w:after="57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BA35ED" w:rsidRDefault="00BA35ED" w:rsidP="00BA35ED">
      <w:pPr>
        <w:pStyle w:val="Default"/>
        <w:spacing w:after="57"/>
        <w:jc w:val="center"/>
        <w:rPr>
          <w:sz w:val="18"/>
          <w:szCs w:val="18"/>
        </w:rPr>
      </w:pPr>
    </w:p>
    <w:p w:rsidR="00BA35ED" w:rsidRDefault="00BA35ED" w:rsidP="00BA35ED">
      <w:pPr>
        <w:rPr>
          <w:b/>
          <w:bCs/>
          <w:sz w:val="28"/>
          <w:szCs w:val="28"/>
        </w:rPr>
      </w:pPr>
      <w:r>
        <w:t xml:space="preserve">                                  </w:t>
      </w:r>
      <w:r>
        <w:rPr>
          <w:b/>
          <w:bCs/>
          <w:sz w:val="28"/>
          <w:szCs w:val="28"/>
        </w:rPr>
        <w:t>3. Структура кадровой политики</w:t>
      </w:r>
    </w:p>
    <w:p w:rsidR="00BA35ED" w:rsidRPr="00A15B8E" w:rsidRDefault="00BA35ED" w:rsidP="00BA35ED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Кадровая политика организации состоит из совокупности кадровых политик по разным направлениям, в частности: </w:t>
      </w:r>
    </w:p>
    <w:p w:rsidR="00BA35ED" w:rsidRPr="00A15B8E" w:rsidRDefault="00BA35ED" w:rsidP="00BA35ED">
      <w:pPr>
        <w:pStyle w:val="Default"/>
        <w:ind w:left="623" w:hanging="228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– политики обеспечения организации кадрами; </w:t>
      </w:r>
    </w:p>
    <w:p w:rsidR="00BA35ED" w:rsidRPr="00A15B8E" w:rsidRDefault="00BA35ED" w:rsidP="00BA35ED">
      <w:pPr>
        <w:pStyle w:val="Default"/>
        <w:ind w:left="623" w:hanging="228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– политики оценки персонала; </w:t>
      </w:r>
    </w:p>
    <w:p w:rsidR="00BA35ED" w:rsidRPr="00A15B8E" w:rsidRDefault="00BA35ED" w:rsidP="00BA35ED">
      <w:pPr>
        <w:pStyle w:val="Default"/>
        <w:ind w:left="623" w:hanging="228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– политики развития и продвижения персонала; </w:t>
      </w:r>
    </w:p>
    <w:p w:rsidR="00BA35ED" w:rsidRPr="00A15B8E" w:rsidRDefault="00BA35ED" w:rsidP="00BA35ED">
      <w:pPr>
        <w:pStyle w:val="Default"/>
        <w:ind w:left="623" w:hanging="228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– политики вознаграждения персонала; </w:t>
      </w:r>
    </w:p>
    <w:p w:rsidR="00BA35ED" w:rsidRPr="00A15B8E" w:rsidRDefault="00BA35ED" w:rsidP="00BA35ED">
      <w:pPr>
        <w:pStyle w:val="Default"/>
        <w:ind w:left="623" w:hanging="228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lastRenderedPageBreak/>
        <w:t xml:space="preserve">– политики управления персоналом; </w:t>
      </w:r>
    </w:p>
    <w:p w:rsidR="00BA35ED" w:rsidRPr="00A15B8E" w:rsidRDefault="00BA35ED" w:rsidP="00BA35ED">
      <w:pPr>
        <w:pStyle w:val="Default"/>
        <w:ind w:left="623" w:hanging="228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– политики трудовых отношений; </w:t>
      </w:r>
    </w:p>
    <w:p w:rsidR="00BA35ED" w:rsidRPr="00A15B8E" w:rsidRDefault="00BA35ED" w:rsidP="00BA35ED">
      <w:pPr>
        <w:pStyle w:val="Default"/>
        <w:ind w:left="623" w:hanging="228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– политики формирования организационной культуры; </w:t>
      </w:r>
    </w:p>
    <w:p w:rsidR="00BA35ED" w:rsidRPr="00A15B8E" w:rsidRDefault="00BA35ED" w:rsidP="00BA35ED">
      <w:pPr>
        <w:pStyle w:val="Default"/>
        <w:ind w:left="623" w:hanging="228"/>
        <w:jc w:val="both"/>
        <w:rPr>
          <w:sz w:val="28"/>
          <w:szCs w:val="28"/>
          <w:highlight w:val="yellow"/>
        </w:rPr>
      </w:pPr>
      <w:r w:rsidRPr="00A15B8E">
        <w:rPr>
          <w:sz w:val="28"/>
          <w:szCs w:val="28"/>
          <w:highlight w:val="yellow"/>
        </w:rPr>
        <w:t xml:space="preserve">– политики коммуникаций с персоналом; </w:t>
      </w:r>
    </w:p>
    <w:p w:rsidR="00BA35ED" w:rsidRDefault="00BA35ED" w:rsidP="00BA35ED">
      <w:pPr>
        <w:pStyle w:val="Default"/>
        <w:ind w:left="623" w:hanging="228"/>
        <w:jc w:val="both"/>
        <w:rPr>
          <w:sz w:val="28"/>
          <w:szCs w:val="28"/>
        </w:rPr>
      </w:pPr>
      <w:r w:rsidRPr="00A15B8E">
        <w:rPr>
          <w:sz w:val="28"/>
          <w:szCs w:val="28"/>
          <w:highlight w:val="yellow"/>
        </w:rPr>
        <w:t>– политики охраны труда и социальной защиты персонала</w:t>
      </w:r>
      <w:r>
        <w:rPr>
          <w:sz w:val="28"/>
          <w:szCs w:val="28"/>
        </w:rPr>
        <w:t xml:space="preserve"> и т. д.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Приступая к разработке кадровой политики по направлениям, собственники, </w:t>
      </w:r>
      <w:r w:rsidRPr="00A15B8E">
        <w:rPr>
          <w:sz w:val="28"/>
          <w:szCs w:val="28"/>
          <w:highlight w:val="yellow"/>
        </w:rPr>
        <w:t>руководство организации обязаны сформулировать для себя тематические группы вопросов по направлениям кадровой политики</w:t>
      </w:r>
      <w:r>
        <w:rPr>
          <w:sz w:val="28"/>
          <w:szCs w:val="28"/>
        </w:rPr>
        <w:t xml:space="preserve"> и в ходе обсуждения («мозгового штурма») ответить на них. Это необходимо для разработки эффективной кадровой политики. </w:t>
      </w:r>
    </w:p>
    <w:p w:rsidR="00BA35ED" w:rsidRDefault="00BA35ED" w:rsidP="00BA35ED">
      <w:pPr>
        <w:rPr>
          <w:sz w:val="28"/>
          <w:szCs w:val="28"/>
        </w:rPr>
      </w:pPr>
      <w:r>
        <w:rPr>
          <w:sz w:val="28"/>
          <w:szCs w:val="28"/>
        </w:rPr>
        <w:t>Приведем примеры тематических групп вопросов по направлениям кадровой политики.</w:t>
      </w:r>
    </w:p>
    <w:p w:rsidR="00BA35ED" w:rsidRDefault="00BA35ED" w:rsidP="00BA35ED">
      <w:pPr>
        <w:pStyle w:val="Default"/>
        <w:spacing w:before="170"/>
        <w:ind w:firstLine="3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 разработке политики обеспечения организации кадрами: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Какие мы выбираем источники кадров для различных групп должностей в нашей организации?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Какие требования к кандидатам на конкретные должности наиболее важные в нашей организации?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Чем мы можем заинтересовать перспективных и ценных кандидатов на должности руководителей и специалистов?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Какие преимущества организации по сравнению с другими могут не только привлечь, но и закрепить наиболее перспективные кадры?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Какие наши приоритеты при отборе кадров?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 разработке политики оценки персонала: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Какие категории персонала и с какой периодичностью мы будем оценивать?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Какие методы оценки мы будем применять в отношении различных категорий персонала?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Какие локальные нормативные правовые акты будем разрабатывать по оценке персонала?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Будем ли практиковать увольнения по результатам оценки?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 разработке политики развития и продвижения персонала: </w:t>
      </w:r>
    </w:p>
    <w:p w:rsidR="00BA35ED" w:rsidRDefault="00BA35ED" w:rsidP="00BA35E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Как выстраивать адаптационный период для различных групп персонала?</w:t>
      </w:r>
    </w:p>
    <w:p w:rsidR="00BA35ED" w:rsidRPr="002B36D6" w:rsidRDefault="00BA35ED" w:rsidP="00BA35E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Как будем оценивать результативность работы персонала?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 и кого будем выдвигать на вышестоящие должности?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 будем работать с резервом руководящих кадров?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 будем способствовать развитию деловой карьеры перспективных кадров с управленческим потенциалом?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 разработке политики вознаграждения персонала: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Какую систему вознаграждений мы можем предложить различным группам персонала?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Какой уровень зарплат, премий и других компенсаций мы можем обеспечить в организации?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Какие нематериальные стимулы будем применять?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Какие факторы будем учитывать при пересмотре компенсаций тому или иному работнику?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 разработке политики управления персоналом: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Кто реально управляет персоналом и какие полномочия имеет?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Какова роль в управлении персоналом топ-менеджмента?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Какова роль в управлении персоналом линейных и функциональных руководителей?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Какова роль в управлении персоналом кадровой службы?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 разработке политики трудовых отношений: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 мы будем относиться к персоналу?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Какие приоритеты в управлении персоналом в нашей организации?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 будем разрешать конфликты, возникающие в организации?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Какое внутриорганизационное поведение наиболее приемлемо? </w:t>
      </w:r>
    </w:p>
    <w:p w:rsidR="00BA35ED" w:rsidRDefault="00BA35ED" w:rsidP="00BA35E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Какой климат мы будем создавать и культивировать в отношениях с работниками?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 разработке политики формирования организационной культуры: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 мы понимаем организационную культуру?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Какие ценности для нашей организационной культуры наиболее важные?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Какие нормы поведения мы хотим культивировать в организации?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 мы понимаем лояльность персонала?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чем суть нашей организационной идеологии?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Какой организационный климат мы будем культивировать в организации?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Каким образом мы будем поддерживать организационную культуру?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 разработке политики коммуникаций с персоналом: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Как, когда и что мы хотим сказать персоналу?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Какие проблемы могут возникнуть при передаче информации персоналу?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Какие системы коммуникаций мы будем развивать в первую очередь?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 разработке политики охраны труда и социальной защиты персонала: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 мы будем заботиться о поддержании здоровых условий труда работников?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 мы будем управлять стрессовыми ситуациями?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Что мы будем делать для профилактики несчастных случаев? </w:t>
      </w:r>
    </w:p>
    <w:p w:rsidR="00BA35ED" w:rsidRDefault="00BA35ED" w:rsidP="00BA35ED">
      <w:pPr>
        <w:pStyle w:val="Default"/>
        <w:ind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Как будем организовывать безопасные условия труда?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 мы будем обучать методам сохранения здоровья и техники безопасности? </w:t>
      </w:r>
    </w:p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аналитической информации для формирования кадровой политики применяются различные методы: экономические, управленческие, социологические, психологические и другие.</w:t>
      </w:r>
    </w:p>
    <w:p w:rsidR="00BA35ED" w:rsidRDefault="00BA35ED" w:rsidP="00BA35ED">
      <w:pPr>
        <w:pStyle w:val="Default"/>
        <w:spacing w:before="112" w:after="1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b/>
          <w:bCs/>
          <w:sz w:val="28"/>
          <w:szCs w:val="28"/>
        </w:rPr>
        <w:t xml:space="preserve">                              4. Факторы, влияющие на кадровую политику </w:t>
      </w:r>
    </w:p>
    <w:tbl>
      <w:tblPr>
        <w:tblpPr w:leftFromText="180" w:rightFromText="180" w:vertAnchor="text" w:horzAnchor="margin" w:tblpXSpec="center" w:tblpY="1181"/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6120"/>
      </w:tblGrid>
      <w:tr w:rsidR="00BA35ED" w:rsidTr="00BA35ED">
        <w:trPr>
          <w:trHeight w:val="185"/>
        </w:trPr>
        <w:tc>
          <w:tcPr>
            <w:tcW w:w="6120" w:type="dxa"/>
          </w:tcPr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Факторы, влияющие на кадровую политику    </w:t>
            </w:r>
            <w:r>
              <w:rPr>
                <w:b/>
                <w:bCs/>
                <w:sz w:val="28"/>
                <w:szCs w:val="28"/>
              </w:rPr>
              <w:t xml:space="preserve">Факторы </w:t>
            </w:r>
          </w:p>
        </w:tc>
        <w:tc>
          <w:tcPr>
            <w:tcW w:w="6120" w:type="dxa"/>
          </w:tcPr>
          <w:p w:rsidR="00BA35ED" w:rsidRDefault="00BA35ED" w:rsidP="00BA35ED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Параметры </w:t>
            </w:r>
          </w:p>
        </w:tc>
      </w:tr>
      <w:tr w:rsidR="00BA35ED" w:rsidTr="00BA35ED">
        <w:trPr>
          <w:trHeight w:val="986"/>
        </w:trPr>
        <w:tc>
          <w:tcPr>
            <w:tcW w:w="6120" w:type="dxa"/>
          </w:tcPr>
          <w:p w:rsidR="00BA35ED" w:rsidRDefault="00BA35ED" w:rsidP="00BA35E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Стратегия организации </w:t>
            </w:r>
          </w:p>
        </w:tc>
        <w:tc>
          <w:tcPr>
            <w:tcW w:w="6120" w:type="dxa"/>
          </w:tcPr>
          <w:p w:rsidR="00BA35ED" w:rsidRDefault="00BA35ED" w:rsidP="00BA35E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Стратегия инноваций </w:t>
            </w:r>
          </w:p>
          <w:p w:rsidR="00BA35ED" w:rsidRDefault="00BA35ED" w:rsidP="00BA35E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Стратегия повышения качества </w:t>
            </w:r>
          </w:p>
          <w:p w:rsidR="00BA35ED" w:rsidRDefault="00BA35ED" w:rsidP="00BA35E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Стратегия снижения затрат </w:t>
            </w:r>
          </w:p>
          <w:p w:rsidR="00BA35ED" w:rsidRDefault="00BA35ED" w:rsidP="00BA35E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Стратегия внедрения новых технологий </w:t>
            </w:r>
          </w:p>
          <w:p w:rsidR="00BA35ED" w:rsidRDefault="00BA35ED" w:rsidP="00BA35E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Стратегия заботы о потребителе </w:t>
            </w:r>
          </w:p>
          <w:p w:rsidR="00BA35ED" w:rsidRDefault="00BA35ED" w:rsidP="00BA35E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Стратегия организационной реструктуризации </w:t>
            </w:r>
          </w:p>
        </w:tc>
      </w:tr>
      <w:tr w:rsidR="00BA35ED" w:rsidTr="00BA35ED">
        <w:trPr>
          <w:trHeight w:val="665"/>
        </w:trPr>
        <w:tc>
          <w:tcPr>
            <w:tcW w:w="6120" w:type="dxa"/>
          </w:tcPr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Жизненный цикл организации </w:t>
            </w:r>
          </w:p>
        </w:tc>
        <w:tc>
          <w:tcPr>
            <w:tcW w:w="6120" w:type="dxa"/>
          </w:tcPr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Стадия формирования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Стадия роста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Стадия зрелости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Стадия кризиса </w:t>
            </w:r>
          </w:p>
        </w:tc>
      </w:tr>
      <w:tr w:rsidR="00BA35ED" w:rsidTr="00BA35ED">
        <w:trPr>
          <w:trHeight w:val="504"/>
        </w:trPr>
        <w:tc>
          <w:tcPr>
            <w:tcW w:w="6120" w:type="dxa"/>
          </w:tcPr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организации </w:t>
            </w:r>
          </w:p>
        </w:tc>
        <w:tc>
          <w:tcPr>
            <w:tcW w:w="6120" w:type="dxa"/>
          </w:tcPr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Малый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Крупный </w:t>
            </w:r>
          </w:p>
        </w:tc>
      </w:tr>
      <w:tr w:rsidR="00BA35ED" w:rsidTr="00BA35ED">
        <w:trPr>
          <w:trHeight w:val="826"/>
        </w:trPr>
        <w:tc>
          <w:tcPr>
            <w:tcW w:w="6120" w:type="dxa"/>
          </w:tcPr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Стиль управления и руководства </w:t>
            </w:r>
          </w:p>
        </w:tc>
        <w:tc>
          <w:tcPr>
            <w:tcW w:w="6120" w:type="dxa"/>
          </w:tcPr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Авторитарный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Демократический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Либеральный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Централизация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Децентрализация </w:t>
            </w:r>
          </w:p>
        </w:tc>
      </w:tr>
      <w:tr w:rsidR="00BA35ED" w:rsidTr="00BA35ED">
        <w:trPr>
          <w:trHeight w:val="343"/>
        </w:trPr>
        <w:tc>
          <w:tcPr>
            <w:tcW w:w="6120" w:type="dxa"/>
          </w:tcPr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применяемых персонал-технологий </w:t>
            </w:r>
          </w:p>
        </w:tc>
        <w:tc>
          <w:tcPr>
            <w:tcW w:w="6120" w:type="dxa"/>
          </w:tcPr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Традиционный </w:t>
            </w:r>
          </w:p>
        </w:tc>
      </w:tr>
      <w:tr w:rsidR="00BA35ED" w:rsidTr="00BA35ED">
        <w:trPr>
          <w:trHeight w:val="343"/>
        </w:trPr>
        <w:tc>
          <w:tcPr>
            <w:tcW w:w="6120" w:type="dxa"/>
          </w:tcPr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предприятия </w:t>
            </w:r>
          </w:p>
        </w:tc>
        <w:tc>
          <w:tcPr>
            <w:tcW w:w="6120" w:type="dxa"/>
          </w:tcPr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Быстрое получение прибыли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Постепенное развитие организации </w:t>
            </w:r>
          </w:p>
        </w:tc>
      </w:tr>
      <w:tr w:rsidR="00BA35ED" w:rsidTr="00BA35ED">
        <w:trPr>
          <w:trHeight w:val="343"/>
        </w:trPr>
        <w:tc>
          <w:tcPr>
            <w:tcW w:w="6120" w:type="dxa"/>
          </w:tcPr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взаимоотношений с персоналом </w:t>
            </w:r>
          </w:p>
        </w:tc>
        <w:tc>
          <w:tcPr>
            <w:tcW w:w="6120" w:type="dxa"/>
          </w:tcPr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Потребительский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Партнерский </w:t>
            </w:r>
          </w:p>
        </w:tc>
      </w:tr>
      <w:tr w:rsidR="00BA35ED" w:rsidTr="00BA35ED">
        <w:trPr>
          <w:trHeight w:val="5663"/>
        </w:trPr>
        <w:tc>
          <w:tcPr>
            <w:tcW w:w="6120" w:type="dxa"/>
          </w:tcPr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Культура организации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0"/>
              <w:gridCol w:w="6120"/>
            </w:tblGrid>
            <w:tr w:rsidR="00BA35ED" w:rsidTr="00AC3882">
              <w:trPr>
                <w:trHeight w:val="504"/>
              </w:trPr>
              <w:tc>
                <w:tcPr>
                  <w:tcW w:w="12240" w:type="dxa"/>
                  <w:gridSpan w:val="2"/>
                </w:tcPr>
                <w:p w:rsidR="00BA35ED" w:rsidRDefault="00BA35ED" w:rsidP="00A15B8E">
                  <w:pPr>
                    <w:pStyle w:val="Default"/>
                    <w:framePr w:hSpace="180" w:wrap="around" w:vAnchor="text" w:hAnchor="margin" w:xAlign="center" w:y="118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A35ED" w:rsidTr="00AC3882">
              <w:trPr>
                <w:trHeight w:val="182"/>
              </w:trPr>
              <w:tc>
                <w:tcPr>
                  <w:tcW w:w="12240" w:type="dxa"/>
                  <w:gridSpan w:val="2"/>
                </w:tcPr>
                <w:p w:rsidR="00BA35ED" w:rsidRDefault="00BA35ED" w:rsidP="00A15B8E">
                  <w:pPr>
                    <w:pStyle w:val="Default"/>
                    <w:framePr w:hSpace="180" w:wrap="around" w:vAnchor="text" w:hAnchor="margin" w:xAlign="center" w:y="118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Особенности персонала </w:t>
                  </w:r>
                </w:p>
              </w:tc>
            </w:tr>
            <w:tr w:rsidR="00BA35ED" w:rsidTr="00AC3882">
              <w:trPr>
                <w:trHeight w:val="343"/>
              </w:trPr>
              <w:tc>
                <w:tcPr>
                  <w:tcW w:w="6120" w:type="dxa"/>
                </w:tcPr>
                <w:p w:rsidR="00BA35ED" w:rsidRDefault="00BA35ED" w:rsidP="00A15B8E">
                  <w:pPr>
                    <w:pStyle w:val="Default"/>
                    <w:framePr w:hSpace="180" w:wrap="around" w:vAnchor="text" w:hAnchor="margin" w:xAlign="center" w:y="118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Технологии </w:t>
                  </w:r>
                </w:p>
              </w:tc>
              <w:tc>
                <w:tcPr>
                  <w:tcW w:w="6120" w:type="dxa"/>
                </w:tcPr>
                <w:p w:rsidR="00BA35ED" w:rsidRDefault="00BA35ED" w:rsidP="00A15B8E">
                  <w:pPr>
                    <w:pStyle w:val="Default"/>
                    <w:framePr w:hSpace="180" w:wrap="around" w:vAnchor="text" w:hAnchor="margin" w:xAlign="center" w:y="118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Современные </w:t>
                  </w:r>
                </w:p>
                <w:p w:rsidR="00BA35ED" w:rsidRDefault="00BA35ED" w:rsidP="00A15B8E">
                  <w:pPr>
                    <w:pStyle w:val="Default"/>
                    <w:framePr w:hSpace="180" w:wrap="around" w:vAnchor="text" w:hAnchor="margin" w:xAlign="center" w:y="118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Устаревшие </w:t>
                  </w:r>
                </w:p>
              </w:tc>
            </w:tr>
            <w:tr w:rsidR="00BA35ED" w:rsidTr="00AC3882">
              <w:trPr>
                <w:trHeight w:val="665"/>
              </w:trPr>
              <w:tc>
                <w:tcPr>
                  <w:tcW w:w="6120" w:type="dxa"/>
                </w:tcPr>
                <w:p w:rsidR="00BA35ED" w:rsidRDefault="00BA35ED" w:rsidP="00A15B8E">
                  <w:pPr>
                    <w:pStyle w:val="Default"/>
                    <w:framePr w:hSpace="180" w:wrap="around" w:vAnchor="text" w:hAnchor="margin" w:xAlign="center" w:y="118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Факторы внешней среды </w:t>
                  </w:r>
                </w:p>
              </w:tc>
              <w:tc>
                <w:tcPr>
                  <w:tcW w:w="6120" w:type="dxa"/>
                </w:tcPr>
                <w:p w:rsidR="00BA35ED" w:rsidRDefault="00BA35ED" w:rsidP="00A15B8E">
                  <w:pPr>
                    <w:pStyle w:val="Default"/>
                    <w:framePr w:hSpace="180" w:wrap="around" w:vAnchor="text" w:hAnchor="margin" w:xAlign="center" w:y="118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Ситуация на рынке труда </w:t>
                  </w:r>
                </w:p>
                <w:p w:rsidR="00BA35ED" w:rsidRDefault="00BA35ED" w:rsidP="00A15B8E">
                  <w:pPr>
                    <w:pStyle w:val="Default"/>
                    <w:framePr w:hSpace="180" w:wrap="around" w:vAnchor="text" w:hAnchor="margin" w:xAlign="center" w:y="118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Особенности законодательства </w:t>
                  </w:r>
                </w:p>
                <w:p w:rsidR="00BA35ED" w:rsidRDefault="00BA35ED" w:rsidP="00A15B8E">
                  <w:pPr>
                    <w:pStyle w:val="Default"/>
                    <w:framePr w:hSpace="180" w:wrap="around" w:vAnchor="text" w:hAnchor="margin" w:xAlign="center" w:y="118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Конкуренты </w:t>
                  </w:r>
                </w:p>
                <w:p w:rsidR="00BA35ED" w:rsidRDefault="00BA35ED" w:rsidP="00A15B8E">
                  <w:pPr>
                    <w:pStyle w:val="Default"/>
                    <w:framePr w:hSpace="180" w:wrap="around" w:vAnchor="text" w:hAnchor="margin" w:xAlign="center" w:y="118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Потребители </w:t>
                  </w:r>
                </w:p>
              </w:tc>
            </w:tr>
          </w:tbl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Стиль лидерства в организации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 принятия решений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к людям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контроля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Управленческая поддержка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условий труда и трудового процесса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взаимодействия и т. д.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Профессионально-квалификационная структура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компетенций и потенциал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Качественные и иные характеристики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Современные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Устаревшие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Ситуация на рынке труда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законодательства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Конкуренты 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Потребители</w:t>
            </w:r>
          </w:p>
          <w:p w:rsidR="00BA35ED" w:rsidRDefault="00BA35ED" w:rsidP="00BA35E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A35ED" w:rsidRDefault="00BA35ED" w:rsidP="00BA35ED">
      <w:pPr>
        <w:pStyle w:val="Default"/>
        <w:ind w:firstLine="397"/>
        <w:jc w:val="both"/>
        <w:rPr>
          <w:sz w:val="28"/>
          <w:szCs w:val="28"/>
        </w:rPr>
      </w:pPr>
      <w:r w:rsidRPr="00A15B8E">
        <w:rPr>
          <w:sz w:val="28"/>
          <w:szCs w:val="28"/>
          <w:highlight w:val="yellow"/>
        </w:rPr>
        <w:lastRenderedPageBreak/>
        <w:t>На формирование кадровой политики организации влияет ряд факторов</w:t>
      </w:r>
      <w:r>
        <w:rPr>
          <w:sz w:val="28"/>
          <w:szCs w:val="28"/>
        </w:rPr>
        <w:t>. Схематично часть их представлена в табл. 2</w:t>
      </w:r>
    </w:p>
    <w:p w:rsidR="00B8369C" w:rsidRDefault="00B8369C" w:rsidP="00BA35ED">
      <w:pPr>
        <w:pStyle w:val="Default"/>
        <w:ind w:firstLine="397"/>
        <w:jc w:val="both"/>
        <w:rPr>
          <w:sz w:val="28"/>
          <w:szCs w:val="28"/>
        </w:rPr>
      </w:pPr>
    </w:p>
    <w:p w:rsidR="00B8369C" w:rsidRDefault="00B8369C" w:rsidP="00BA35ED">
      <w:pPr>
        <w:pStyle w:val="Default"/>
        <w:ind w:firstLine="397"/>
        <w:jc w:val="both"/>
        <w:rPr>
          <w:sz w:val="28"/>
          <w:szCs w:val="28"/>
        </w:rPr>
      </w:pPr>
    </w:p>
    <w:p w:rsidR="00B8369C" w:rsidRPr="00B8369C" w:rsidRDefault="00B8369C" w:rsidP="00B8369C">
      <w:pPr>
        <w:pStyle w:val="Default"/>
        <w:spacing w:before="112" w:after="112"/>
        <w:rPr>
          <w:b/>
          <w:bCs/>
          <w:sz w:val="28"/>
          <w:szCs w:val="28"/>
        </w:rPr>
      </w:pPr>
    </w:p>
    <w:p w:rsidR="00B8369C" w:rsidRDefault="00B8369C" w:rsidP="00B8369C">
      <w:pPr>
        <w:pStyle w:val="Default"/>
        <w:spacing w:before="112" w:after="112"/>
        <w:rPr>
          <w:b/>
          <w:bCs/>
          <w:sz w:val="28"/>
          <w:szCs w:val="28"/>
        </w:rPr>
      </w:pPr>
    </w:p>
    <w:p w:rsidR="00B8369C" w:rsidRDefault="00B8369C" w:rsidP="00B8369C">
      <w:pPr>
        <w:pStyle w:val="Default"/>
        <w:spacing w:before="112" w:after="112"/>
        <w:rPr>
          <w:b/>
          <w:bCs/>
          <w:sz w:val="28"/>
          <w:szCs w:val="28"/>
        </w:rPr>
      </w:pPr>
    </w:p>
    <w:p w:rsidR="00B8369C" w:rsidRDefault="00B8369C" w:rsidP="00B8369C">
      <w:pPr>
        <w:pStyle w:val="Default"/>
        <w:spacing w:before="112" w:after="112"/>
        <w:rPr>
          <w:b/>
          <w:bCs/>
          <w:sz w:val="28"/>
          <w:szCs w:val="28"/>
        </w:rPr>
      </w:pPr>
    </w:p>
    <w:p w:rsidR="00B8369C" w:rsidRDefault="00B8369C" w:rsidP="00B8369C">
      <w:pPr>
        <w:pStyle w:val="Default"/>
        <w:spacing w:before="112" w:after="112"/>
        <w:rPr>
          <w:b/>
          <w:bCs/>
          <w:sz w:val="28"/>
          <w:szCs w:val="28"/>
        </w:rPr>
      </w:pPr>
    </w:p>
    <w:p w:rsidR="00B8369C" w:rsidRDefault="00B8369C" w:rsidP="00B8369C">
      <w:pPr>
        <w:pStyle w:val="Default"/>
        <w:spacing w:before="112" w:after="112"/>
        <w:rPr>
          <w:b/>
          <w:bCs/>
          <w:sz w:val="28"/>
          <w:szCs w:val="28"/>
        </w:rPr>
      </w:pPr>
    </w:p>
    <w:p w:rsidR="00B8369C" w:rsidRDefault="00B8369C" w:rsidP="00B8369C">
      <w:pPr>
        <w:pStyle w:val="Default"/>
        <w:spacing w:before="112" w:after="112"/>
        <w:rPr>
          <w:b/>
          <w:bCs/>
          <w:sz w:val="28"/>
          <w:szCs w:val="28"/>
        </w:rPr>
      </w:pPr>
    </w:p>
    <w:p w:rsidR="00B8369C" w:rsidRDefault="00B8369C" w:rsidP="00B8369C">
      <w:pPr>
        <w:pStyle w:val="Default"/>
        <w:spacing w:before="112" w:after="112"/>
        <w:rPr>
          <w:b/>
          <w:bCs/>
          <w:sz w:val="28"/>
          <w:szCs w:val="28"/>
        </w:rPr>
      </w:pPr>
    </w:p>
    <w:p w:rsidR="00B8369C" w:rsidRPr="00B8369C" w:rsidRDefault="00B8369C" w:rsidP="00B8369C">
      <w:pPr>
        <w:pStyle w:val="Default"/>
        <w:spacing w:before="112" w:after="112"/>
        <w:rPr>
          <w:b/>
          <w:bCs/>
          <w:sz w:val="28"/>
          <w:szCs w:val="28"/>
        </w:rPr>
      </w:pPr>
      <w:r w:rsidRPr="00B8369C">
        <w:rPr>
          <w:b/>
          <w:bCs/>
          <w:sz w:val="28"/>
          <w:szCs w:val="28"/>
        </w:rPr>
        <w:lastRenderedPageBreak/>
        <w:t xml:space="preserve">5. Кадровая политика и кадровые стратегии </w:t>
      </w:r>
    </w:p>
    <w:p w:rsidR="00B8369C" w:rsidRPr="00B8369C" w:rsidRDefault="00B8369C" w:rsidP="00B8369C">
      <w:pPr>
        <w:pStyle w:val="Default"/>
        <w:ind w:firstLine="397"/>
        <w:jc w:val="both"/>
        <w:rPr>
          <w:sz w:val="28"/>
          <w:szCs w:val="28"/>
        </w:rPr>
      </w:pPr>
      <w:r w:rsidRPr="00AF2446">
        <w:rPr>
          <w:sz w:val="28"/>
          <w:szCs w:val="28"/>
          <w:highlight w:val="yellow"/>
        </w:rPr>
        <w:t>Кадровая политика как понятие порой заменяется практиками и более современным понятием стратегии</w:t>
      </w:r>
      <w:r w:rsidRPr="00B8369C">
        <w:rPr>
          <w:sz w:val="28"/>
          <w:szCs w:val="28"/>
        </w:rPr>
        <w:t>. Оно вошло в специальную литера</w:t>
      </w:r>
      <w:r w:rsidR="00AF2446">
        <w:rPr>
          <w:sz w:val="28"/>
          <w:szCs w:val="28"/>
        </w:rPr>
        <w:t>туру в связи с развитием страте</w:t>
      </w:r>
      <w:r w:rsidRPr="00B8369C">
        <w:rPr>
          <w:sz w:val="28"/>
          <w:szCs w:val="28"/>
        </w:rPr>
        <w:t xml:space="preserve">гического менеджмента. </w:t>
      </w:r>
      <w:r w:rsidRPr="00AF2446">
        <w:rPr>
          <w:sz w:val="28"/>
          <w:szCs w:val="28"/>
          <w:highlight w:val="yellow"/>
        </w:rPr>
        <w:t>В давние времена под стратегией понимали искусство поведения полководца в бою, умение четко определить цели военных операций, распределить силы по наиболее важным направлениям</w:t>
      </w:r>
      <w:r w:rsidRPr="00B8369C">
        <w:rPr>
          <w:sz w:val="28"/>
          <w:szCs w:val="28"/>
        </w:rPr>
        <w:t xml:space="preserve">. </w:t>
      </w:r>
    </w:p>
    <w:p w:rsidR="00B8369C" w:rsidRPr="00B8369C" w:rsidRDefault="00B8369C" w:rsidP="00B8369C">
      <w:pPr>
        <w:pStyle w:val="Default"/>
        <w:ind w:firstLine="397"/>
        <w:jc w:val="both"/>
        <w:rPr>
          <w:sz w:val="28"/>
          <w:szCs w:val="28"/>
        </w:rPr>
      </w:pPr>
      <w:r w:rsidRPr="00AF2446">
        <w:rPr>
          <w:sz w:val="28"/>
          <w:szCs w:val="28"/>
          <w:highlight w:val="yellow"/>
        </w:rPr>
        <w:t>Сегодня под кадровой стратегией понимается определение перспективных целей, задач управления персоналом с учетом внешней среды, а также средств, методов, решений, ресурсов, при помощи которых наилучшим образом реализовывается миссия, достигаются цели и решаются задачи, обеспечены конкурентные преимущества организации.</w:t>
      </w:r>
      <w:r w:rsidRPr="00B8369C">
        <w:rPr>
          <w:sz w:val="28"/>
          <w:szCs w:val="28"/>
        </w:rPr>
        <w:t xml:space="preserve"> Очевидно, что такое понимание стратегии принципиально не отличается от приведенного выше определения кадровой политики. </w:t>
      </w:r>
    </w:p>
    <w:p w:rsidR="00B8369C" w:rsidRPr="00B8369C" w:rsidRDefault="00B8369C" w:rsidP="00B8369C">
      <w:pPr>
        <w:pStyle w:val="Default"/>
        <w:ind w:firstLine="397"/>
        <w:jc w:val="both"/>
        <w:rPr>
          <w:sz w:val="28"/>
          <w:szCs w:val="28"/>
        </w:rPr>
      </w:pPr>
      <w:r w:rsidRPr="00AF2446">
        <w:rPr>
          <w:sz w:val="28"/>
          <w:szCs w:val="28"/>
          <w:highlight w:val="yellow"/>
        </w:rPr>
        <w:t>Разделение понятий «кадровая политика» и «кадровая стратегия» носит, наверное, больше теоретический характер</w:t>
      </w:r>
      <w:r w:rsidRPr="00B8369C">
        <w:rPr>
          <w:sz w:val="28"/>
          <w:szCs w:val="28"/>
        </w:rPr>
        <w:t xml:space="preserve">. </w:t>
      </w:r>
      <w:r w:rsidRPr="00AF2446">
        <w:rPr>
          <w:sz w:val="28"/>
          <w:szCs w:val="28"/>
          <w:highlight w:val="yellow"/>
        </w:rPr>
        <w:t>Они взаимосвязаны и тесно переплетены. Для практиков важнее не то, какой термин применяется</w:t>
      </w:r>
      <w:r w:rsidRPr="00B8369C">
        <w:rPr>
          <w:sz w:val="28"/>
          <w:szCs w:val="28"/>
        </w:rPr>
        <w:t xml:space="preserve">, а какое </w:t>
      </w:r>
      <w:r w:rsidRPr="00AF2446">
        <w:rPr>
          <w:sz w:val="28"/>
          <w:szCs w:val="28"/>
          <w:highlight w:val="yellow"/>
        </w:rPr>
        <w:t>содержание в него вкладывается и как его можно реализовать</w:t>
      </w:r>
      <w:r w:rsidRPr="00B8369C">
        <w:rPr>
          <w:sz w:val="28"/>
          <w:szCs w:val="28"/>
        </w:rPr>
        <w:t xml:space="preserve"> при управлении персоналом конкретной организации. </w:t>
      </w:r>
    </w:p>
    <w:p w:rsidR="00B8369C" w:rsidRPr="00B8369C" w:rsidRDefault="00B8369C" w:rsidP="00B8369C">
      <w:pPr>
        <w:pStyle w:val="Default"/>
        <w:ind w:firstLine="397"/>
        <w:jc w:val="both"/>
        <w:rPr>
          <w:sz w:val="28"/>
          <w:szCs w:val="28"/>
        </w:rPr>
      </w:pPr>
      <w:r w:rsidRPr="00AF2446">
        <w:rPr>
          <w:sz w:val="28"/>
          <w:szCs w:val="28"/>
          <w:highlight w:val="yellow"/>
        </w:rPr>
        <w:t>Кадровые стратегии</w:t>
      </w:r>
      <w:r w:rsidRPr="00B8369C">
        <w:rPr>
          <w:sz w:val="28"/>
          <w:szCs w:val="28"/>
        </w:rPr>
        <w:t xml:space="preserve">, по мнению автора, </w:t>
      </w:r>
      <w:r w:rsidRPr="00AF2446">
        <w:rPr>
          <w:sz w:val="28"/>
          <w:szCs w:val="28"/>
          <w:highlight w:val="yellow"/>
        </w:rPr>
        <w:t>есть единство планов, ресурсов, средств, при помощи которых можно достичь конкретных целей по управлению персоналом, вытекающих из кадровой политики</w:t>
      </w:r>
      <w:r w:rsidRPr="00B8369C">
        <w:rPr>
          <w:sz w:val="28"/>
          <w:szCs w:val="28"/>
        </w:rPr>
        <w:t xml:space="preserve"> на определенном этапе существования (развития) организации. </w:t>
      </w:r>
    </w:p>
    <w:p w:rsidR="00B8369C" w:rsidRPr="00AF2446" w:rsidRDefault="00B8369C" w:rsidP="00B8369C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F2446">
        <w:rPr>
          <w:sz w:val="28"/>
          <w:szCs w:val="28"/>
          <w:highlight w:val="yellow"/>
        </w:rPr>
        <w:t>Стратегии направлены на достижение целей организации, но в подчиненном кадровой политике более узком, практичном плане</w:t>
      </w:r>
      <w:r w:rsidRPr="00B8369C">
        <w:rPr>
          <w:sz w:val="28"/>
          <w:szCs w:val="28"/>
        </w:rPr>
        <w:t xml:space="preserve">, потому что направлены на ее </w:t>
      </w:r>
      <w:r w:rsidRPr="00B8369C">
        <w:rPr>
          <w:sz w:val="28"/>
          <w:szCs w:val="28"/>
        </w:rPr>
        <w:lastRenderedPageBreak/>
        <w:t xml:space="preserve">реализацию и реальное воплощение. </w:t>
      </w:r>
      <w:r w:rsidRPr="00AF2446">
        <w:rPr>
          <w:sz w:val="28"/>
          <w:szCs w:val="28"/>
          <w:highlight w:val="yellow"/>
        </w:rPr>
        <w:t xml:space="preserve">Кадровые стратегии, решающие задачи кадровой политики, могут быть различными, к примеру: </w:t>
      </w:r>
    </w:p>
    <w:p w:rsidR="00B8369C" w:rsidRPr="00AF2446" w:rsidRDefault="00B8369C" w:rsidP="00B8369C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F2446">
        <w:rPr>
          <w:sz w:val="28"/>
          <w:szCs w:val="28"/>
          <w:highlight w:val="yellow"/>
        </w:rPr>
        <w:t xml:space="preserve">– стратегия омоложения кадров; </w:t>
      </w:r>
    </w:p>
    <w:p w:rsidR="00B8369C" w:rsidRPr="00AF2446" w:rsidRDefault="00B8369C" w:rsidP="00B8369C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F2446">
        <w:rPr>
          <w:sz w:val="28"/>
          <w:szCs w:val="28"/>
          <w:highlight w:val="yellow"/>
        </w:rPr>
        <w:t xml:space="preserve">– стратегия снижения затрат на персонал; </w:t>
      </w:r>
    </w:p>
    <w:p w:rsidR="00B8369C" w:rsidRPr="00AF2446" w:rsidRDefault="00B8369C" w:rsidP="00B8369C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F2446">
        <w:rPr>
          <w:sz w:val="28"/>
          <w:szCs w:val="28"/>
          <w:highlight w:val="yellow"/>
        </w:rPr>
        <w:t xml:space="preserve">– стратегия перманентного развития персонала и управления его знаниями; </w:t>
      </w:r>
    </w:p>
    <w:p w:rsidR="00B8369C" w:rsidRPr="00AF2446" w:rsidRDefault="00B8369C" w:rsidP="00B8369C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F2446">
        <w:rPr>
          <w:sz w:val="28"/>
          <w:szCs w:val="28"/>
          <w:highlight w:val="yellow"/>
        </w:rPr>
        <w:t xml:space="preserve">– стратегия создания действенного резерва руководящих кадров; </w:t>
      </w:r>
    </w:p>
    <w:p w:rsidR="00B8369C" w:rsidRPr="00AF2446" w:rsidRDefault="00B8369C" w:rsidP="00B8369C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F2446">
        <w:rPr>
          <w:sz w:val="28"/>
          <w:szCs w:val="28"/>
          <w:highlight w:val="yellow"/>
        </w:rPr>
        <w:t>– стратегия объективной оценки трудовой деятельности каждого работника;</w:t>
      </w:r>
    </w:p>
    <w:p w:rsidR="00B8369C" w:rsidRPr="00AF2446" w:rsidRDefault="00B8369C" w:rsidP="00B8369C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F2446">
        <w:rPr>
          <w:sz w:val="28"/>
          <w:szCs w:val="28"/>
          <w:highlight w:val="yellow"/>
        </w:rPr>
        <w:t xml:space="preserve">– стратегия повышения ответственности руководителей структурных подразделений за эффективное управление персоналом; </w:t>
      </w:r>
    </w:p>
    <w:p w:rsidR="00B8369C" w:rsidRPr="00AF2446" w:rsidRDefault="00B8369C" w:rsidP="00B8369C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F2446">
        <w:rPr>
          <w:sz w:val="28"/>
          <w:szCs w:val="28"/>
          <w:highlight w:val="yellow"/>
        </w:rPr>
        <w:t xml:space="preserve">– стратегия создания </w:t>
      </w:r>
      <w:proofErr w:type="spellStart"/>
      <w:r w:rsidRPr="00AF2446">
        <w:rPr>
          <w:sz w:val="28"/>
          <w:szCs w:val="28"/>
          <w:highlight w:val="yellow"/>
        </w:rPr>
        <w:t>высокорезультативных</w:t>
      </w:r>
      <w:proofErr w:type="spellEnd"/>
      <w:r w:rsidRPr="00AF2446">
        <w:rPr>
          <w:sz w:val="28"/>
          <w:szCs w:val="28"/>
          <w:highlight w:val="yellow"/>
        </w:rPr>
        <w:t xml:space="preserve"> рабочих команд; </w:t>
      </w:r>
    </w:p>
    <w:p w:rsidR="00B8369C" w:rsidRPr="00AF2446" w:rsidRDefault="00B8369C" w:rsidP="00B8369C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F2446">
        <w:rPr>
          <w:sz w:val="28"/>
          <w:szCs w:val="28"/>
          <w:highlight w:val="yellow"/>
        </w:rPr>
        <w:t xml:space="preserve">– стратегия выращивания специалистов - «звезд», на которых равняются другие работники; </w:t>
      </w:r>
    </w:p>
    <w:p w:rsidR="00B8369C" w:rsidRPr="00AF2446" w:rsidRDefault="00B8369C" w:rsidP="00B8369C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F2446">
        <w:rPr>
          <w:sz w:val="28"/>
          <w:szCs w:val="28"/>
          <w:highlight w:val="yellow"/>
        </w:rPr>
        <w:t xml:space="preserve">– стратегия сокращения персонала и взаимозаменяемость персонала; </w:t>
      </w:r>
    </w:p>
    <w:p w:rsidR="00B8369C" w:rsidRPr="00AF2446" w:rsidRDefault="00B8369C" w:rsidP="00B8369C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F2446">
        <w:rPr>
          <w:sz w:val="28"/>
          <w:szCs w:val="28"/>
          <w:highlight w:val="yellow"/>
        </w:rPr>
        <w:t xml:space="preserve">– стратегия расширения полномочий руководителей и специалистов одновременно с повышением их ответственности за результаты работы. </w:t>
      </w:r>
    </w:p>
    <w:p w:rsidR="00B8369C" w:rsidRPr="00AF2446" w:rsidRDefault="00B8369C" w:rsidP="00B8369C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F2446">
        <w:rPr>
          <w:sz w:val="28"/>
          <w:szCs w:val="28"/>
          <w:highlight w:val="yellow"/>
        </w:rPr>
        <w:t xml:space="preserve">На выбор стратегии влияют различные факторы: </w:t>
      </w:r>
    </w:p>
    <w:p w:rsidR="00B8369C" w:rsidRPr="00AF2446" w:rsidRDefault="00B8369C" w:rsidP="00B8369C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F2446">
        <w:rPr>
          <w:sz w:val="28"/>
          <w:szCs w:val="28"/>
          <w:highlight w:val="yellow"/>
        </w:rPr>
        <w:t xml:space="preserve">– цели и задачи на данном этапе развития организации; </w:t>
      </w:r>
    </w:p>
    <w:p w:rsidR="00B8369C" w:rsidRPr="00AF2446" w:rsidRDefault="00B8369C" w:rsidP="00B8369C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F2446">
        <w:rPr>
          <w:sz w:val="28"/>
          <w:szCs w:val="28"/>
          <w:highlight w:val="yellow"/>
        </w:rPr>
        <w:t xml:space="preserve">– внутриорганизационные кадровые проблемы; </w:t>
      </w:r>
    </w:p>
    <w:p w:rsidR="00B8369C" w:rsidRPr="00AF2446" w:rsidRDefault="00B8369C" w:rsidP="00B8369C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F2446">
        <w:rPr>
          <w:sz w:val="28"/>
          <w:szCs w:val="28"/>
          <w:highlight w:val="yellow"/>
        </w:rPr>
        <w:t xml:space="preserve">– ситуация на рынке труда; </w:t>
      </w:r>
    </w:p>
    <w:p w:rsidR="00B8369C" w:rsidRPr="00AF2446" w:rsidRDefault="00B8369C" w:rsidP="00B8369C">
      <w:pPr>
        <w:pStyle w:val="Default"/>
        <w:ind w:firstLine="397"/>
        <w:jc w:val="both"/>
        <w:rPr>
          <w:sz w:val="28"/>
          <w:szCs w:val="28"/>
          <w:highlight w:val="yellow"/>
        </w:rPr>
      </w:pPr>
      <w:r w:rsidRPr="00AF2446">
        <w:rPr>
          <w:sz w:val="28"/>
          <w:szCs w:val="28"/>
          <w:highlight w:val="yellow"/>
        </w:rPr>
        <w:t xml:space="preserve">– конкурентные тенденции в кадровой сфере; </w:t>
      </w:r>
    </w:p>
    <w:p w:rsidR="00B8369C" w:rsidRPr="00B8369C" w:rsidRDefault="00B8369C" w:rsidP="00B8369C">
      <w:pPr>
        <w:pStyle w:val="Default"/>
        <w:ind w:firstLine="397"/>
        <w:jc w:val="both"/>
        <w:rPr>
          <w:sz w:val="28"/>
          <w:szCs w:val="28"/>
        </w:rPr>
      </w:pPr>
      <w:r w:rsidRPr="00AF2446">
        <w:rPr>
          <w:sz w:val="28"/>
          <w:szCs w:val="28"/>
          <w:highlight w:val="yellow"/>
        </w:rPr>
        <w:t>– управленческие и финансовые возможности организации и т.</w:t>
      </w:r>
      <w:r w:rsidRPr="00B8369C">
        <w:rPr>
          <w:sz w:val="28"/>
          <w:szCs w:val="28"/>
        </w:rPr>
        <w:t xml:space="preserve"> д. </w:t>
      </w:r>
    </w:p>
    <w:p w:rsidR="00B8369C" w:rsidRPr="00B8369C" w:rsidRDefault="00B8369C" w:rsidP="00B8369C">
      <w:pPr>
        <w:pStyle w:val="Default"/>
        <w:ind w:firstLine="397"/>
        <w:jc w:val="both"/>
        <w:rPr>
          <w:sz w:val="28"/>
          <w:szCs w:val="28"/>
        </w:rPr>
      </w:pPr>
      <w:r w:rsidRPr="00AF2446">
        <w:rPr>
          <w:sz w:val="28"/>
          <w:szCs w:val="28"/>
          <w:highlight w:val="yellow"/>
        </w:rPr>
        <w:t>Кадровые стратегии, как и кадровая политика, могут разрабатываться на различные периоды</w:t>
      </w:r>
      <w:r w:rsidRPr="00B8369C">
        <w:rPr>
          <w:sz w:val="28"/>
          <w:szCs w:val="28"/>
        </w:rPr>
        <w:t xml:space="preserve"> и быть, как правило</w:t>
      </w:r>
      <w:r w:rsidRPr="00AF2446">
        <w:rPr>
          <w:sz w:val="28"/>
          <w:szCs w:val="28"/>
          <w:highlight w:val="yellow"/>
        </w:rPr>
        <w:t>, среднесрочными и долгосрочными</w:t>
      </w:r>
      <w:r w:rsidRPr="00B8369C">
        <w:rPr>
          <w:sz w:val="28"/>
          <w:szCs w:val="28"/>
        </w:rPr>
        <w:t xml:space="preserve">. </w:t>
      </w:r>
      <w:r w:rsidRPr="00AF2446">
        <w:rPr>
          <w:sz w:val="28"/>
          <w:szCs w:val="28"/>
          <w:highlight w:val="yellow"/>
        </w:rPr>
        <w:t>Выбор срока</w:t>
      </w:r>
      <w:r w:rsidRPr="00B8369C">
        <w:rPr>
          <w:sz w:val="28"/>
          <w:szCs w:val="28"/>
        </w:rPr>
        <w:t xml:space="preserve"> их действия </w:t>
      </w:r>
      <w:r w:rsidRPr="00AF2446">
        <w:rPr>
          <w:sz w:val="28"/>
          <w:szCs w:val="28"/>
          <w:highlight w:val="yellow"/>
        </w:rPr>
        <w:t>зависит от многих факторов</w:t>
      </w:r>
      <w:r w:rsidRPr="00B8369C">
        <w:rPr>
          <w:sz w:val="28"/>
          <w:szCs w:val="28"/>
        </w:rPr>
        <w:t xml:space="preserve">: </w:t>
      </w:r>
      <w:r w:rsidRPr="00AF2446">
        <w:rPr>
          <w:sz w:val="28"/>
          <w:szCs w:val="28"/>
          <w:highlight w:val="yellow"/>
        </w:rPr>
        <w:t>стадии развития организации, изменяющихся организационных целей, других внутренних и внешних факторов.</w:t>
      </w:r>
    </w:p>
    <w:p w:rsidR="00B8369C" w:rsidRPr="00B8369C" w:rsidRDefault="00B8369C" w:rsidP="00B8369C">
      <w:pPr>
        <w:pStyle w:val="Default"/>
        <w:ind w:firstLine="397"/>
        <w:jc w:val="both"/>
        <w:rPr>
          <w:sz w:val="28"/>
          <w:szCs w:val="28"/>
        </w:rPr>
      </w:pPr>
      <w:r w:rsidRPr="00B8369C">
        <w:rPr>
          <w:sz w:val="28"/>
          <w:szCs w:val="28"/>
        </w:rPr>
        <w:t xml:space="preserve">                 </w:t>
      </w:r>
    </w:p>
    <w:p w:rsidR="00B8369C" w:rsidRPr="00B8369C" w:rsidRDefault="00B8369C" w:rsidP="00B8369C">
      <w:pPr>
        <w:pStyle w:val="Default"/>
        <w:ind w:firstLine="397"/>
        <w:jc w:val="both"/>
        <w:rPr>
          <w:sz w:val="28"/>
          <w:szCs w:val="28"/>
        </w:rPr>
      </w:pPr>
    </w:p>
    <w:p w:rsidR="00B8369C" w:rsidRPr="00B8369C" w:rsidRDefault="00B8369C" w:rsidP="00B8369C">
      <w:pPr>
        <w:pStyle w:val="Default"/>
        <w:ind w:firstLine="397"/>
        <w:jc w:val="both"/>
        <w:rPr>
          <w:sz w:val="28"/>
          <w:szCs w:val="28"/>
        </w:rPr>
      </w:pPr>
      <w:r w:rsidRPr="00B8369C">
        <w:rPr>
          <w:sz w:val="28"/>
          <w:szCs w:val="28"/>
        </w:rPr>
        <w:t xml:space="preserve">                       Вопросы для самоконтроля </w:t>
      </w:r>
    </w:p>
    <w:p w:rsidR="00B8369C" w:rsidRPr="00B8369C" w:rsidRDefault="00B8369C" w:rsidP="00B8369C">
      <w:pPr>
        <w:pStyle w:val="Default"/>
        <w:ind w:firstLine="397"/>
        <w:jc w:val="both"/>
        <w:rPr>
          <w:sz w:val="28"/>
          <w:szCs w:val="28"/>
        </w:rPr>
      </w:pPr>
      <w:r w:rsidRPr="00B8369C">
        <w:rPr>
          <w:sz w:val="28"/>
          <w:szCs w:val="28"/>
        </w:rPr>
        <w:t xml:space="preserve">1. Дайте определение понятию «кадровая политика» и разъясните, как вы его понимаете. </w:t>
      </w:r>
    </w:p>
    <w:p w:rsidR="00B8369C" w:rsidRPr="00B8369C" w:rsidRDefault="00B8369C" w:rsidP="00B8369C">
      <w:pPr>
        <w:pStyle w:val="Default"/>
        <w:ind w:firstLine="397"/>
        <w:jc w:val="both"/>
        <w:rPr>
          <w:sz w:val="28"/>
          <w:szCs w:val="28"/>
        </w:rPr>
      </w:pPr>
      <w:r w:rsidRPr="00B8369C">
        <w:rPr>
          <w:sz w:val="28"/>
          <w:szCs w:val="28"/>
        </w:rPr>
        <w:t xml:space="preserve">2. В чем состоит современное содержание понятия «кадровая политика»? </w:t>
      </w:r>
    </w:p>
    <w:p w:rsidR="00B8369C" w:rsidRPr="00B8369C" w:rsidRDefault="00B8369C" w:rsidP="00B8369C">
      <w:pPr>
        <w:pStyle w:val="Default"/>
        <w:ind w:firstLine="397"/>
        <w:jc w:val="both"/>
        <w:rPr>
          <w:sz w:val="28"/>
          <w:szCs w:val="28"/>
        </w:rPr>
      </w:pPr>
      <w:r w:rsidRPr="00B8369C">
        <w:rPr>
          <w:sz w:val="28"/>
          <w:szCs w:val="28"/>
        </w:rPr>
        <w:t xml:space="preserve">3. На какие типы подразделяют кадровую политику в зависимости от степени влияния и его контроля над ней со стороны руководства организации на кадровую ситуацию? </w:t>
      </w:r>
    </w:p>
    <w:p w:rsidR="00B8369C" w:rsidRPr="00B8369C" w:rsidRDefault="00B8369C" w:rsidP="00B8369C">
      <w:pPr>
        <w:pStyle w:val="Default"/>
        <w:ind w:firstLine="397"/>
        <w:jc w:val="both"/>
        <w:rPr>
          <w:sz w:val="28"/>
          <w:szCs w:val="28"/>
        </w:rPr>
      </w:pPr>
      <w:r w:rsidRPr="00B8369C">
        <w:rPr>
          <w:sz w:val="28"/>
          <w:szCs w:val="28"/>
        </w:rPr>
        <w:t xml:space="preserve">4. Дайте характеристику особенностям каждого типа кадровой политики. </w:t>
      </w:r>
    </w:p>
    <w:p w:rsidR="00B8369C" w:rsidRPr="00B8369C" w:rsidRDefault="00B8369C" w:rsidP="00B8369C">
      <w:pPr>
        <w:pStyle w:val="Default"/>
        <w:ind w:firstLine="397"/>
        <w:jc w:val="both"/>
        <w:rPr>
          <w:sz w:val="28"/>
          <w:szCs w:val="28"/>
        </w:rPr>
      </w:pPr>
      <w:r w:rsidRPr="00B8369C">
        <w:rPr>
          <w:sz w:val="28"/>
          <w:szCs w:val="28"/>
        </w:rPr>
        <w:t xml:space="preserve">5. Назовите направления кадровой политики. </w:t>
      </w:r>
    </w:p>
    <w:p w:rsidR="00B8369C" w:rsidRPr="00B8369C" w:rsidRDefault="00B8369C" w:rsidP="00B8369C">
      <w:pPr>
        <w:pStyle w:val="Default"/>
        <w:ind w:firstLine="397"/>
        <w:jc w:val="both"/>
        <w:rPr>
          <w:sz w:val="28"/>
          <w:szCs w:val="28"/>
        </w:rPr>
      </w:pPr>
      <w:r w:rsidRPr="00B8369C">
        <w:rPr>
          <w:sz w:val="28"/>
          <w:szCs w:val="28"/>
        </w:rPr>
        <w:t>6. Что могут предпринять высшие руководители о</w:t>
      </w:r>
      <w:r w:rsidR="00B32E4B">
        <w:rPr>
          <w:sz w:val="28"/>
          <w:szCs w:val="28"/>
        </w:rPr>
        <w:t>рганизации для разработки эффек</w:t>
      </w:r>
      <w:r w:rsidRPr="00B8369C">
        <w:rPr>
          <w:sz w:val="28"/>
          <w:szCs w:val="28"/>
        </w:rPr>
        <w:t xml:space="preserve">тивной кадровой политики? </w:t>
      </w:r>
    </w:p>
    <w:p w:rsidR="00B8369C" w:rsidRPr="00B8369C" w:rsidRDefault="00B8369C" w:rsidP="00B8369C">
      <w:pPr>
        <w:pStyle w:val="Default"/>
        <w:ind w:firstLine="397"/>
        <w:jc w:val="both"/>
        <w:rPr>
          <w:sz w:val="28"/>
          <w:szCs w:val="28"/>
        </w:rPr>
      </w:pPr>
      <w:r w:rsidRPr="00B8369C">
        <w:rPr>
          <w:sz w:val="28"/>
          <w:szCs w:val="28"/>
        </w:rPr>
        <w:t>7. Какие методы применяются при подготовке ана</w:t>
      </w:r>
      <w:r w:rsidR="00B32E4B">
        <w:rPr>
          <w:sz w:val="28"/>
          <w:szCs w:val="28"/>
        </w:rPr>
        <w:t>литической информации для форми</w:t>
      </w:r>
      <w:bookmarkStart w:id="0" w:name="_GoBack"/>
      <w:bookmarkEnd w:id="0"/>
      <w:r w:rsidRPr="00B8369C">
        <w:rPr>
          <w:sz w:val="28"/>
          <w:szCs w:val="28"/>
        </w:rPr>
        <w:t xml:space="preserve">рования кадровой политики? </w:t>
      </w:r>
    </w:p>
    <w:p w:rsidR="00B8369C" w:rsidRPr="00B8369C" w:rsidRDefault="00B8369C" w:rsidP="00B8369C">
      <w:pPr>
        <w:pStyle w:val="Default"/>
        <w:ind w:firstLine="397"/>
        <w:jc w:val="both"/>
        <w:rPr>
          <w:sz w:val="28"/>
          <w:szCs w:val="28"/>
        </w:rPr>
      </w:pPr>
      <w:r w:rsidRPr="00B8369C">
        <w:rPr>
          <w:sz w:val="28"/>
          <w:szCs w:val="28"/>
        </w:rPr>
        <w:t xml:space="preserve">8. Какие факторы влияют на формирование кадровой политики? </w:t>
      </w:r>
    </w:p>
    <w:p w:rsidR="00B8369C" w:rsidRPr="00B8369C" w:rsidRDefault="00B8369C" w:rsidP="00B8369C">
      <w:pPr>
        <w:pStyle w:val="Default"/>
        <w:ind w:firstLine="397"/>
        <w:jc w:val="both"/>
        <w:rPr>
          <w:sz w:val="28"/>
          <w:szCs w:val="28"/>
        </w:rPr>
      </w:pPr>
      <w:r w:rsidRPr="00B8369C">
        <w:rPr>
          <w:sz w:val="28"/>
          <w:szCs w:val="28"/>
        </w:rPr>
        <w:t xml:space="preserve">9. Что представляют кадровые стратегии? </w:t>
      </w:r>
    </w:p>
    <w:p w:rsidR="00B8369C" w:rsidRDefault="00B8369C" w:rsidP="00B8369C">
      <w:pPr>
        <w:pStyle w:val="Default"/>
        <w:ind w:firstLine="397"/>
        <w:jc w:val="both"/>
        <w:rPr>
          <w:sz w:val="28"/>
          <w:szCs w:val="28"/>
        </w:rPr>
      </w:pPr>
      <w:r w:rsidRPr="00B8369C">
        <w:rPr>
          <w:sz w:val="28"/>
          <w:szCs w:val="28"/>
        </w:rPr>
        <w:lastRenderedPageBreak/>
        <w:t>10. Какие могут быть кадровые стратегии, решающие задачи кадровой политики?</w:t>
      </w:r>
    </w:p>
    <w:p w:rsidR="00B8369C" w:rsidRDefault="00B8369C" w:rsidP="00BA35ED">
      <w:pPr>
        <w:pStyle w:val="Default"/>
        <w:ind w:firstLine="397"/>
        <w:jc w:val="both"/>
        <w:rPr>
          <w:sz w:val="28"/>
          <w:szCs w:val="28"/>
        </w:rPr>
      </w:pPr>
    </w:p>
    <w:p w:rsidR="00B8369C" w:rsidRDefault="00B8369C" w:rsidP="00BA35ED">
      <w:pPr>
        <w:pStyle w:val="Default"/>
        <w:ind w:firstLine="397"/>
        <w:jc w:val="both"/>
        <w:rPr>
          <w:sz w:val="28"/>
          <w:szCs w:val="28"/>
        </w:rPr>
      </w:pPr>
    </w:p>
    <w:p w:rsidR="00B8369C" w:rsidRDefault="00B8369C" w:rsidP="00BA35ED">
      <w:pPr>
        <w:pStyle w:val="Default"/>
        <w:ind w:firstLine="397"/>
        <w:jc w:val="both"/>
        <w:rPr>
          <w:sz w:val="28"/>
          <w:szCs w:val="28"/>
        </w:rPr>
      </w:pPr>
    </w:p>
    <w:p w:rsidR="00B8369C" w:rsidRDefault="00B8369C" w:rsidP="00BA35ED">
      <w:pPr>
        <w:pStyle w:val="Default"/>
        <w:ind w:firstLine="397"/>
        <w:jc w:val="both"/>
        <w:rPr>
          <w:sz w:val="28"/>
          <w:szCs w:val="28"/>
        </w:rPr>
      </w:pPr>
    </w:p>
    <w:p w:rsidR="00B8369C" w:rsidRDefault="00B8369C" w:rsidP="00BA35ED">
      <w:pPr>
        <w:pStyle w:val="Default"/>
        <w:ind w:firstLine="397"/>
        <w:jc w:val="both"/>
        <w:rPr>
          <w:sz w:val="28"/>
          <w:szCs w:val="28"/>
        </w:rPr>
      </w:pPr>
    </w:p>
    <w:p w:rsidR="00B8369C" w:rsidRDefault="00B8369C" w:rsidP="00BA35ED">
      <w:pPr>
        <w:pStyle w:val="Default"/>
        <w:ind w:firstLine="397"/>
        <w:jc w:val="both"/>
        <w:rPr>
          <w:sz w:val="28"/>
          <w:szCs w:val="28"/>
        </w:rPr>
      </w:pPr>
    </w:p>
    <w:p w:rsidR="00B8369C" w:rsidRDefault="00B8369C" w:rsidP="00BA35ED">
      <w:pPr>
        <w:pStyle w:val="Default"/>
        <w:ind w:firstLine="397"/>
        <w:jc w:val="both"/>
        <w:rPr>
          <w:sz w:val="28"/>
          <w:szCs w:val="28"/>
        </w:rPr>
      </w:pPr>
    </w:p>
    <w:p w:rsidR="00B8369C" w:rsidRDefault="00B8369C" w:rsidP="00BA35ED">
      <w:pPr>
        <w:pStyle w:val="Default"/>
        <w:ind w:firstLine="397"/>
        <w:jc w:val="both"/>
        <w:rPr>
          <w:sz w:val="28"/>
          <w:szCs w:val="28"/>
        </w:rPr>
      </w:pPr>
    </w:p>
    <w:p w:rsidR="00B8369C" w:rsidRDefault="00B8369C" w:rsidP="00BA35ED">
      <w:pPr>
        <w:pStyle w:val="Default"/>
        <w:ind w:firstLine="397"/>
        <w:jc w:val="both"/>
        <w:rPr>
          <w:sz w:val="28"/>
          <w:szCs w:val="28"/>
        </w:rPr>
      </w:pPr>
    </w:p>
    <w:p w:rsidR="00B8369C" w:rsidRDefault="00B8369C" w:rsidP="00BA35ED">
      <w:pPr>
        <w:pStyle w:val="Default"/>
        <w:ind w:firstLine="397"/>
        <w:jc w:val="both"/>
        <w:rPr>
          <w:sz w:val="28"/>
          <w:szCs w:val="28"/>
        </w:rPr>
      </w:pPr>
    </w:p>
    <w:p w:rsidR="00B8369C" w:rsidRDefault="00B8369C" w:rsidP="00BA35ED">
      <w:pPr>
        <w:pStyle w:val="Default"/>
        <w:ind w:firstLine="397"/>
        <w:jc w:val="both"/>
        <w:rPr>
          <w:sz w:val="28"/>
          <w:szCs w:val="28"/>
        </w:rPr>
      </w:pPr>
    </w:p>
    <w:p w:rsidR="00B8369C" w:rsidRDefault="00B8369C" w:rsidP="00BA35ED">
      <w:pPr>
        <w:pStyle w:val="Default"/>
        <w:ind w:firstLine="397"/>
        <w:jc w:val="both"/>
        <w:rPr>
          <w:sz w:val="28"/>
          <w:szCs w:val="28"/>
        </w:rPr>
      </w:pPr>
    </w:p>
    <w:p w:rsidR="00B8369C" w:rsidRDefault="00B8369C" w:rsidP="00BA35ED">
      <w:pPr>
        <w:pStyle w:val="Default"/>
        <w:ind w:firstLine="397"/>
        <w:jc w:val="both"/>
        <w:rPr>
          <w:sz w:val="28"/>
          <w:szCs w:val="28"/>
        </w:rPr>
      </w:pPr>
    </w:p>
    <w:p w:rsidR="00B8369C" w:rsidRDefault="00B8369C" w:rsidP="00BA35ED">
      <w:pPr>
        <w:pStyle w:val="Default"/>
        <w:ind w:firstLine="397"/>
        <w:jc w:val="both"/>
        <w:rPr>
          <w:sz w:val="28"/>
          <w:szCs w:val="28"/>
        </w:rPr>
      </w:pPr>
    </w:p>
    <w:p w:rsidR="00B8369C" w:rsidRDefault="00B8369C" w:rsidP="00BA35ED">
      <w:pPr>
        <w:pStyle w:val="Default"/>
        <w:ind w:firstLine="397"/>
        <w:jc w:val="both"/>
        <w:rPr>
          <w:sz w:val="28"/>
          <w:szCs w:val="28"/>
        </w:rPr>
      </w:pPr>
    </w:p>
    <w:p w:rsidR="00B8369C" w:rsidRDefault="00B8369C" w:rsidP="00BA35ED">
      <w:pPr>
        <w:pStyle w:val="Default"/>
        <w:ind w:firstLine="397"/>
        <w:jc w:val="both"/>
        <w:rPr>
          <w:sz w:val="28"/>
          <w:szCs w:val="28"/>
        </w:rPr>
      </w:pPr>
    </w:p>
    <w:p w:rsidR="00B8369C" w:rsidRDefault="00B8369C" w:rsidP="00BA35ED">
      <w:pPr>
        <w:pStyle w:val="Default"/>
        <w:ind w:firstLine="397"/>
        <w:jc w:val="both"/>
        <w:rPr>
          <w:sz w:val="28"/>
          <w:szCs w:val="28"/>
        </w:rPr>
      </w:pPr>
    </w:p>
    <w:p w:rsidR="00B8369C" w:rsidRDefault="00B8369C" w:rsidP="00BA35ED">
      <w:pPr>
        <w:pStyle w:val="Default"/>
        <w:ind w:firstLine="397"/>
        <w:jc w:val="both"/>
        <w:rPr>
          <w:sz w:val="28"/>
          <w:szCs w:val="28"/>
        </w:rPr>
      </w:pPr>
    </w:p>
    <w:p w:rsidR="00B8369C" w:rsidRDefault="00B8369C" w:rsidP="00BA35ED">
      <w:pPr>
        <w:pStyle w:val="Default"/>
        <w:ind w:firstLine="397"/>
        <w:jc w:val="both"/>
        <w:rPr>
          <w:sz w:val="28"/>
          <w:szCs w:val="28"/>
        </w:rPr>
      </w:pPr>
    </w:p>
    <w:p w:rsidR="00B8369C" w:rsidRPr="00BA35ED" w:rsidRDefault="00B8369C" w:rsidP="00BA35ED">
      <w:pPr>
        <w:pStyle w:val="Default"/>
        <w:ind w:firstLine="397"/>
        <w:jc w:val="both"/>
        <w:rPr>
          <w:sz w:val="28"/>
          <w:szCs w:val="28"/>
        </w:rPr>
        <w:sectPr w:rsidR="00B8369C" w:rsidRPr="00BA35ED" w:rsidSect="00BA35ED">
          <w:type w:val="continuous"/>
          <w:pgSz w:w="12240" w:h="16340"/>
          <w:pgMar w:top="1134" w:right="850" w:bottom="1134" w:left="1701" w:header="720" w:footer="720" w:gutter="0"/>
          <w:cols w:space="720"/>
          <w:noEndnote/>
        </w:sectPr>
      </w:pPr>
    </w:p>
    <w:p w:rsidR="00BA35ED" w:rsidRDefault="00BA35ED" w:rsidP="00BA35ED">
      <w:pPr>
        <w:pStyle w:val="Default"/>
        <w:spacing w:before="112"/>
        <w:jc w:val="right"/>
        <w:rPr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-3687"/>
        <w:tblOverlap w:val="never"/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A35ED" w:rsidTr="00760284">
        <w:trPr>
          <w:trHeight w:val="504"/>
        </w:trPr>
        <w:tc>
          <w:tcPr>
            <w:tcW w:w="12240" w:type="dxa"/>
          </w:tcPr>
          <w:p w:rsidR="00BA35ED" w:rsidRDefault="00BA35ED" w:rsidP="00760284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A35ED" w:rsidRDefault="00BA35ED" w:rsidP="00BA35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10202"/>
          <w:sz w:val="24"/>
          <w:szCs w:val="24"/>
        </w:rPr>
      </w:pPr>
      <w:r>
        <w:rPr>
          <w:rFonts w:ascii="TimesNewRomanPSMT" w:hAnsi="TimesNewRomanPSMT" w:cs="TimesNewRomanPSMT"/>
          <w:color w:val="010202"/>
          <w:sz w:val="24"/>
          <w:szCs w:val="24"/>
        </w:rPr>
        <w:t xml:space="preserve"> </w:t>
      </w:r>
    </w:p>
    <w:sectPr w:rsidR="00BA35ED" w:rsidSect="00BA35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60C" w:rsidRDefault="00E3560C" w:rsidP="00B8369C">
      <w:pPr>
        <w:spacing w:after="0" w:line="240" w:lineRule="auto"/>
      </w:pPr>
      <w:r>
        <w:separator/>
      </w:r>
    </w:p>
  </w:endnote>
  <w:endnote w:type="continuationSeparator" w:id="0">
    <w:p w:rsidR="00E3560C" w:rsidRDefault="00E3560C" w:rsidP="00B8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60C" w:rsidRDefault="00E3560C" w:rsidP="00B8369C">
      <w:pPr>
        <w:spacing w:after="0" w:line="240" w:lineRule="auto"/>
      </w:pPr>
      <w:r>
        <w:separator/>
      </w:r>
    </w:p>
  </w:footnote>
  <w:footnote w:type="continuationSeparator" w:id="0">
    <w:p w:rsidR="00E3560C" w:rsidRDefault="00E3560C" w:rsidP="00B83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D"/>
    <w:rsid w:val="006B2A29"/>
    <w:rsid w:val="00A15B8E"/>
    <w:rsid w:val="00AF2446"/>
    <w:rsid w:val="00B32E4B"/>
    <w:rsid w:val="00B8369C"/>
    <w:rsid w:val="00BA35ED"/>
    <w:rsid w:val="00CF7C5D"/>
    <w:rsid w:val="00E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C37CA-5813-42D0-93D3-66DA108A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5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35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8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69C"/>
  </w:style>
  <w:style w:type="paragraph" w:styleId="a5">
    <w:name w:val="footer"/>
    <w:basedOn w:val="a"/>
    <w:link w:val="a6"/>
    <w:uiPriority w:val="99"/>
    <w:unhideWhenUsed/>
    <w:rsid w:val="00B8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5</cp:revision>
  <dcterms:created xsi:type="dcterms:W3CDTF">2021-01-24T11:41:00Z</dcterms:created>
  <dcterms:modified xsi:type="dcterms:W3CDTF">2021-01-31T09:04:00Z</dcterms:modified>
</cp:coreProperties>
</file>